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AC" w:rsidRPr="00967250" w:rsidRDefault="00882CA1" w:rsidP="00967250">
      <w:pPr>
        <w:spacing w:before="100" w:beforeAutospacing="1" w:after="100" w:afterAutospacing="1"/>
        <w:jc w:val="right"/>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 xml:space="preserve">Wodzisław Śląski, dnia </w:t>
      </w:r>
      <w:r w:rsidR="00E85890" w:rsidRPr="00967250">
        <w:rPr>
          <w:rFonts w:ascii="Tahoma" w:eastAsia="Times New Roman" w:hAnsi="Tahoma" w:cs="Tahoma"/>
          <w:bCs/>
          <w:sz w:val="20"/>
          <w:szCs w:val="20"/>
          <w:lang w:eastAsia="pl-PL"/>
        </w:rPr>
        <w:t>0</w:t>
      </w:r>
      <w:r w:rsidR="002716F9" w:rsidRPr="00967250">
        <w:rPr>
          <w:rFonts w:ascii="Tahoma" w:eastAsia="Times New Roman" w:hAnsi="Tahoma" w:cs="Tahoma"/>
          <w:bCs/>
          <w:sz w:val="20"/>
          <w:szCs w:val="20"/>
          <w:lang w:eastAsia="pl-PL"/>
        </w:rPr>
        <w:t>8</w:t>
      </w:r>
      <w:r w:rsidR="008E07EE" w:rsidRPr="00967250">
        <w:rPr>
          <w:rFonts w:ascii="Tahoma" w:eastAsia="Times New Roman" w:hAnsi="Tahoma" w:cs="Tahoma"/>
          <w:bCs/>
          <w:sz w:val="20"/>
          <w:szCs w:val="20"/>
          <w:lang w:eastAsia="pl-PL"/>
        </w:rPr>
        <w:t>.</w:t>
      </w:r>
      <w:r w:rsidR="00E85890" w:rsidRPr="00967250">
        <w:rPr>
          <w:rFonts w:ascii="Tahoma" w:eastAsia="Times New Roman" w:hAnsi="Tahoma" w:cs="Tahoma"/>
          <w:bCs/>
          <w:sz w:val="20"/>
          <w:szCs w:val="20"/>
          <w:lang w:eastAsia="pl-PL"/>
        </w:rPr>
        <w:t>11</w:t>
      </w:r>
      <w:r w:rsidR="008E07EE" w:rsidRPr="00967250">
        <w:rPr>
          <w:rFonts w:ascii="Tahoma" w:eastAsia="Times New Roman" w:hAnsi="Tahoma" w:cs="Tahoma"/>
          <w:bCs/>
          <w:sz w:val="20"/>
          <w:szCs w:val="20"/>
          <w:lang w:eastAsia="pl-PL"/>
        </w:rPr>
        <w:t>.2024r</w:t>
      </w:r>
      <w:r w:rsidR="00644C57" w:rsidRPr="00967250">
        <w:rPr>
          <w:rFonts w:ascii="Tahoma" w:eastAsia="Times New Roman" w:hAnsi="Tahoma" w:cs="Tahoma"/>
          <w:bCs/>
          <w:sz w:val="20"/>
          <w:szCs w:val="20"/>
          <w:lang w:eastAsia="pl-PL"/>
        </w:rPr>
        <w:t>.</w:t>
      </w:r>
    </w:p>
    <w:p w:rsidR="004009AC" w:rsidRPr="00967250" w:rsidRDefault="00AC3E45" w:rsidP="00967250">
      <w:pPr>
        <w:spacing w:before="100" w:beforeAutospacing="1" w:after="100" w:afterAutospacing="1"/>
        <w:rPr>
          <w:rFonts w:ascii="Tahoma" w:eastAsia="Times New Roman" w:hAnsi="Tahoma" w:cs="Tahoma"/>
          <w:b/>
          <w:bCs/>
          <w:sz w:val="20"/>
          <w:szCs w:val="20"/>
          <w:lang w:eastAsia="pl-PL"/>
        </w:rPr>
      </w:pPr>
      <w:r w:rsidRPr="00967250">
        <w:rPr>
          <w:rFonts w:ascii="Tahoma" w:eastAsia="Times New Roman" w:hAnsi="Tahoma" w:cs="Tahoma"/>
          <w:b/>
          <w:bCs/>
          <w:sz w:val="20"/>
          <w:szCs w:val="20"/>
          <w:lang w:eastAsia="pl-PL"/>
        </w:rPr>
        <w:t>PZZN</w:t>
      </w:r>
      <w:r w:rsidR="00E85890" w:rsidRPr="00967250">
        <w:rPr>
          <w:rFonts w:ascii="Tahoma" w:eastAsia="Times New Roman" w:hAnsi="Tahoma" w:cs="Tahoma"/>
          <w:b/>
          <w:bCs/>
          <w:sz w:val="20"/>
          <w:szCs w:val="20"/>
          <w:lang w:eastAsia="pl-PL"/>
        </w:rPr>
        <w:t>.DK.111.2</w:t>
      </w:r>
      <w:r w:rsidR="00644C57" w:rsidRPr="00967250">
        <w:rPr>
          <w:rFonts w:ascii="Tahoma" w:eastAsia="Times New Roman" w:hAnsi="Tahoma" w:cs="Tahoma"/>
          <w:b/>
          <w:bCs/>
          <w:sz w:val="20"/>
          <w:szCs w:val="20"/>
          <w:lang w:eastAsia="pl-PL"/>
        </w:rPr>
        <w:t>.2024</w:t>
      </w:r>
    </w:p>
    <w:p w:rsidR="00425BEA" w:rsidRPr="00967250" w:rsidRDefault="009D71B2" w:rsidP="00967250">
      <w:pPr>
        <w:spacing w:before="120" w:after="120"/>
        <w:jc w:val="center"/>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Ogłoszenie o naborze na wolne stanowisko urzędnicze</w:t>
      </w:r>
    </w:p>
    <w:p w:rsidR="009D71B2" w:rsidRPr="00967250" w:rsidRDefault="009D71B2" w:rsidP="00967250">
      <w:pPr>
        <w:spacing w:after="120"/>
        <w:jc w:val="center"/>
        <w:rPr>
          <w:rFonts w:ascii="Tahoma" w:eastAsia="Times New Roman" w:hAnsi="Tahoma" w:cs="Tahoma"/>
          <w:sz w:val="20"/>
          <w:szCs w:val="20"/>
          <w:lang w:eastAsia="pl-PL"/>
        </w:rPr>
      </w:pPr>
      <w:r w:rsidRPr="00967250">
        <w:rPr>
          <w:rFonts w:ascii="Tahoma" w:eastAsia="Times New Roman" w:hAnsi="Tahoma" w:cs="Tahoma"/>
          <w:sz w:val="20"/>
          <w:szCs w:val="20"/>
          <w:lang w:eastAsia="pl-PL"/>
        </w:rPr>
        <w:t>Dyrektor Powiatowego Zakładu Zarządzania Nieruchomościami</w:t>
      </w:r>
      <w:r w:rsidR="00967250">
        <w:rPr>
          <w:rFonts w:ascii="Tahoma" w:eastAsia="Times New Roman" w:hAnsi="Tahoma" w:cs="Tahoma"/>
          <w:sz w:val="20"/>
          <w:szCs w:val="20"/>
          <w:lang w:eastAsia="pl-PL"/>
        </w:rPr>
        <w:t xml:space="preserve"> </w:t>
      </w:r>
      <w:r w:rsidRPr="00967250">
        <w:rPr>
          <w:rFonts w:ascii="Tahoma" w:eastAsia="Times New Roman" w:hAnsi="Tahoma" w:cs="Tahoma"/>
          <w:sz w:val="20"/>
          <w:szCs w:val="20"/>
          <w:lang w:eastAsia="pl-PL"/>
        </w:rPr>
        <w:t>w Wodzisławiu Śląskim</w:t>
      </w:r>
    </w:p>
    <w:p w:rsidR="009D71B2" w:rsidRPr="00967250" w:rsidRDefault="009D71B2" w:rsidP="00967250">
      <w:pPr>
        <w:spacing w:after="120"/>
        <w:jc w:val="center"/>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ul. </w:t>
      </w:r>
      <w:r w:rsidR="00F14FD0" w:rsidRPr="00967250">
        <w:rPr>
          <w:rFonts w:ascii="Tahoma" w:eastAsia="Times New Roman" w:hAnsi="Tahoma" w:cs="Tahoma"/>
          <w:sz w:val="20"/>
          <w:szCs w:val="20"/>
          <w:lang w:eastAsia="pl-PL"/>
        </w:rPr>
        <w:t xml:space="preserve">kard. Stefana </w:t>
      </w:r>
      <w:r w:rsidRPr="00967250">
        <w:rPr>
          <w:rFonts w:ascii="Tahoma" w:eastAsia="Times New Roman" w:hAnsi="Tahoma" w:cs="Tahoma"/>
          <w:sz w:val="20"/>
          <w:szCs w:val="20"/>
          <w:lang w:eastAsia="pl-PL"/>
        </w:rPr>
        <w:t>Wyszyńskiego 41</w:t>
      </w:r>
    </w:p>
    <w:p w:rsidR="009D71B2" w:rsidRPr="00967250" w:rsidRDefault="009D71B2" w:rsidP="00967250">
      <w:pPr>
        <w:spacing w:after="120"/>
        <w:jc w:val="center"/>
        <w:rPr>
          <w:rFonts w:ascii="Tahoma" w:eastAsia="Times New Roman" w:hAnsi="Tahoma" w:cs="Tahoma"/>
          <w:sz w:val="20"/>
          <w:szCs w:val="20"/>
          <w:lang w:eastAsia="pl-PL"/>
        </w:rPr>
      </w:pPr>
      <w:r w:rsidRPr="00967250">
        <w:rPr>
          <w:rFonts w:ascii="Tahoma" w:eastAsia="Times New Roman" w:hAnsi="Tahoma" w:cs="Tahoma"/>
          <w:sz w:val="20"/>
          <w:szCs w:val="20"/>
          <w:lang w:eastAsia="pl-PL"/>
        </w:rPr>
        <w:t>44 – 300 Wodzisław Śląski</w:t>
      </w:r>
    </w:p>
    <w:p w:rsidR="009D71B2" w:rsidRPr="00967250" w:rsidRDefault="00B85DD8" w:rsidP="00967250">
      <w:pPr>
        <w:spacing w:after="120"/>
        <w:jc w:val="center"/>
        <w:rPr>
          <w:rFonts w:ascii="Tahoma" w:eastAsia="Times New Roman" w:hAnsi="Tahoma" w:cs="Tahoma"/>
          <w:sz w:val="20"/>
          <w:szCs w:val="20"/>
          <w:lang w:eastAsia="pl-PL"/>
        </w:rPr>
      </w:pPr>
      <w:r w:rsidRPr="00967250">
        <w:rPr>
          <w:rFonts w:ascii="Tahoma" w:eastAsia="Times New Roman" w:hAnsi="Tahoma" w:cs="Tahoma"/>
          <w:sz w:val="20"/>
          <w:szCs w:val="20"/>
          <w:lang w:eastAsia="pl-PL"/>
        </w:rPr>
        <w:t>o</w:t>
      </w:r>
      <w:r w:rsidR="009D71B2" w:rsidRPr="00967250">
        <w:rPr>
          <w:rFonts w:ascii="Tahoma" w:eastAsia="Times New Roman" w:hAnsi="Tahoma" w:cs="Tahoma"/>
          <w:sz w:val="20"/>
          <w:szCs w:val="20"/>
          <w:lang w:eastAsia="pl-PL"/>
        </w:rPr>
        <w:t>głasza nabór na wolne stanowisko urzędnicze</w:t>
      </w:r>
      <w:r w:rsidR="004009AC" w:rsidRPr="00967250">
        <w:rPr>
          <w:rFonts w:ascii="Tahoma" w:eastAsia="Times New Roman" w:hAnsi="Tahoma" w:cs="Tahoma"/>
          <w:sz w:val="20"/>
          <w:szCs w:val="20"/>
          <w:lang w:eastAsia="pl-PL"/>
        </w:rPr>
        <w:t>:</w:t>
      </w:r>
      <w:r w:rsidR="00F14FD0" w:rsidRPr="00967250">
        <w:rPr>
          <w:rFonts w:ascii="Tahoma" w:eastAsia="Times New Roman" w:hAnsi="Tahoma" w:cs="Tahoma"/>
          <w:sz w:val="20"/>
          <w:szCs w:val="20"/>
          <w:lang w:eastAsia="pl-PL"/>
        </w:rPr>
        <w:t xml:space="preserve"> </w:t>
      </w:r>
      <w:r w:rsidR="00F14FD0" w:rsidRPr="00967250">
        <w:rPr>
          <w:rFonts w:ascii="Tahoma" w:eastAsia="Times New Roman" w:hAnsi="Tahoma" w:cs="Tahoma"/>
          <w:b/>
          <w:sz w:val="20"/>
          <w:szCs w:val="20"/>
          <w:lang w:eastAsia="pl-PL"/>
        </w:rPr>
        <w:t>I</w:t>
      </w:r>
      <w:r w:rsidR="008F4F71" w:rsidRPr="00967250">
        <w:rPr>
          <w:rFonts w:ascii="Tahoma" w:eastAsia="Times New Roman" w:hAnsi="Tahoma" w:cs="Tahoma"/>
          <w:b/>
          <w:sz w:val="20"/>
          <w:szCs w:val="20"/>
          <w:lang w:eastAsia="pl-PL"/>
        </w:rPr>
        <w:t>nspektor</w:t>
      </w:r>
      <w:r w:rsidR="009D71B2" w:rsidRPr="00967250">
        <w:rPr>
          <w:rFonts w:ascii="Tahoma" w:eastAsia="Times New Roman" w:hAnsi="Tahoma" w:cs="Tahoma"/>
          <w:sz w:val="20"/>
          <w:szCs w:val="20"/>
          <w:lang w:eastAsia="pl-PL"/>
        </w:rPr>
        <w:t xml:space="preserve"> w Dziale Administracyjno</w:t>
      </w:r>
      <w:r w:rsidR="00967250">
        <w:rPr>
          <w:rFonts w:ascii="Tahoma" w:eastAsia="Times New Roman" w:hAnsi="Tahoma" w:cs="Tahoma"/>
          <w:sz w:val="20"/>
          <w:szCs w:val="20"/>
          <w:lang w:eastAsia="pl-PL"/>
        </w:rPr>
        <w:t>-</w:t>
      </w:r>
      <w:r w:rsidR="009D71B2" w:rsidRPr="00967250">
        <w:rPr>
          <w:rFonts w:ascii="Tahoma" w:eastAsia="Times New Roman" w:hAnsi="Tahoma" w:cs="Tahoma"/>
          <w:sz w:val="20"/>
          <w:szCs w:val="20"/>
          <w:lang w:eastAsia="pl-PL"/>
        </w:rPr>
        <w:t>Technicznym</w:t>
      </w:r>
      <w:r w:rsidR="003C228C" w:rsidRPr="00967250">
        <w:rPr>
          <w:rFonts w:ascii="Tahoma" w:eastAsia="Times New Roman" w:hAnsi="Tahoma" w:cs="Tahoma"/>
          <w:sz w:val="20"/>
          <w:szCs w:val="20"/>
          <w:lang w:eastAsia="pl-PL"/>
        </w:rPr>
        <w:t xml:space="preserve"> </w:t>
      </w:r>
    </w:p>
    <w:p w:rsidR="009D71B2" w:rsidRPr="00967250" w:rsidRDefault="009D71B2" w:rsidP="00967250">
      <w:pPr>
        <w:spacing w:before="240" w:after="120"/>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I. Wymagania</w:t>
      </w:r>
      <w:r w:rsidR="00B85DD8" w:rsidRPr="00967250">
        <w:rPr>
          <w:rFonts w:ascii="Tahoma" w:eastAsia="Times New Roman" w:hAnsi="Tahoma" w:cs="Tahoma"/>
          <w:b/>
          <w:bCs/>
          <w:sz w:val="20"/>
          <w:szCs w:val="20"/>
          <w:lang w:eastAsia="pl-PL"/>
        </w:rPr>
        <w:t>:</w:t>
      </w:r>
    </w:p>
    <w:p w:rsidR="009D71B2" w:rsidRPr="00967250" w:rsidRDefault="009D71B2" w:rsidP="00967250">
      <w:pPr>
        <w:spacing w:before="100" w:beforeAutospacing="1" w:after="100" w:afterAutospacing="1"/>
        <w:jc w:val="both"/>
        <w:rPr>
          <w:rFonts w:ascii="Tahoma" w:eastAsia="Times New Roman" w:hAnsi="Tahoma" w:cs="Tahoma"/>
          <w:b/>
          <w:bCs/>
          <w:i/>
          <w:iCs/>
          <w:sz w:val="20"/>
          <w:szCs w:val="20"/>
          <w:lang w:eastAsia="pl-PL"/>
        </w:rPr>
      </w:pPr>
      <w:r w:rsidRPr="00967250">
        <w:rPr>
          <w:rFonts w:ascii="Tahoma" w:eastAsia="Times New Roman" w:hAnsi="Tahoma" w:cs="Tahoma"/>
          <w:b/>
          <w:bCs/>
          <w:sz w:val="20"/>
          <w:szCs w:val="20"/>
          <w:lang w:eastAsia="pl-PL"/>
        </w:rPr>
        <w:t xml:space="preserve">1) </w:t>
      </w:r>
      <w:r w:rsidRPr="00967250">
        <w:rPr>
          <w:rFonts w:ascii="Tahoma" w:eastAsia="Times New Roman" w:hAnsi="Tahoma" w:cs="Tahoma"/>
          <w:b/>
          <w:bCs/>
          <w:i/>
          <w:iCs/>
          <w:sz w:val="20"/>
          <w:szCs w:val="20"/>
          <w:lang w:eastAsia="pl-PL"/>
        </w:rPr>
        <w:t>Wymagania niezbędne</w:t>
      </w:r>
      <w:r w:rsidR="00B85DD8" w:rsidRPr="00967250">
        <w:rPr>
          <w:rFonts w:ascii="Tahoma" w:eastAsia="Times New Roman" w:hAnsi="Tahoma" w:cs="Tahoma"/>
          <w:b/>
          <w:bCs/>
          <w:i/>
          <w:iCs/>
          <w:sz w:val="20"/>
          <w:szCs w:val="20"/>
          <w:lang w:eastAsia="pl-PL"/>
        </w:rPr>
        <w:t>:</w:t>
      </w:r>
    </w:p>
    <w:p w:rsidR="004009AC" w:rsidRPr="00967250" w:rsidRDefault="004009AC"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po</w:t>
      </w:r>
      <w:r w:rsidR="008F17C9" w:rsidRPr="00967250">
        <w:rPr>
          <w:rFonts w:ascii="Tahoma" w:eastAsia="Times New Roman" w:hAnsi="Tahoma" w:cs="Tahoma"/>
          <w:sz w:val="20"/>
          <w:szCs w:val="20"/>
          <w:lang w:eastAsia="pl-PL"/>
        </w:rPr>
        <w:t>siadanie obywatelstwa polskiego lub innego państwa członkowskiego Unii Europejskiej lub innego państwa, którego obywatelom, na podstawie umów międzynarodowych lub przepisów prawa wspólnotowego, przysługuje prawo do podjęcia zatrudnienia</w:t>
      </w:r>
      <w:r w:rsidR="00075DAE" w:rsidRPr="00967250">
        <w:rPr>
          <w:rFonts w:ascii="Tahoma" w:eastAsia="Times New Roman" w:hAnsi="Tahoma" w:cs="Tahoma"/>
          <w:sz w:val="20"/>
          <w:szCs w:val="20"/>
          <w:lang w:eastAsia="pl-PL"/>
        </w:rPr>
        <w:t xml:space="preserve"> </w:t>
      </w:r>
      <w:r w:rsidR="008F17C9" w:rsidRPr="00967250">
        <w:rPr>
          <w:rFonts w:ascii="Tahoma" w:eastAsia="Times New Roman" w:hAnsi="Tahoma" w:cs="Tahoma"/>
          <w:sz w:val="20"/>
          <w:szCs w:val="20"/>
          <w:lang w:eastAsia="pl-PL"/>
        </w:rPr>
        <w:t>na terytorium Rzeczypospolitej Polskiej,</w:t>
      </w:r>
    </w:p>
    <w:p w:rsidR="004009AC" w:rsidRPr="00967250" w:rsidRDefault="004009AC"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posiadanie pełnej zdolności do czynności prawnych oraz korzystanie z pełni</w:t>
      </w:r>
      <w:r w:rsidR="00967250">
        <w:rPr>
          <w:rFonts w:ascii="Tahoma" w:eastAsia="Times New Roman" w:hAnsi="Tahoma" w:cs="Tahoma"/>
          <w:sz w:val="20"/>
          <w:szCs w:val="20"/>
          <w:lang w:eastAsia="pl-PL"/>
        </w:rPr>
        <w:t xml:space="preserve"> </w:t>
      </w:r>
      <w:r w:rsidRPr="00967250">
        <w:rPr>
          <w:rFonts w:ascii="Tahoma" w:eastAsia="Times New Roman" w:hAnsi="Tahoma" w:cs="Tahoma"/>
          <w:sz w:val="20"/>
          <w:szCs w:val="20"/>
          <w:lang w:eastAsia="pl-PL"/>
        </w:rPr>
        <w:t>praw  publicznych,</w:t>
      </w:r>
    </w:p>
    <w:p w:rsidR="004009AC" w:rsidRPr="00967250" w:rsidRDefault="004009AC"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brak skazania prawomocnym wyrokiem sądu za umyślne przestępstwo ścigane z oskarżenia publicznego lub umyślne przestępstwo skarbowe,</w:t>
      </w:r>
    </w:p>
    <w:p w:rsidR="004009AC" w:rsidRPr="00967250" w:rsidRDefault="004009AC"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posiadanie nieposzlakowanej opinii,</w:t>
      </w:r>
    </w:p>
    <w:p w:rsidR="00FA171E" w:rsidRPr="00967250" w:rsidRDefault="005B1A90"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wykształcenie </w:t>
      </w:r>
      <w:r w:rsidR="001839F0" w:rsidRPr="00967250">
        <w:rPr>
          <w:rFonts w:ascii="Tahoma" w:eastAsia="Times New Roman" w:hAnsi="Tahoma" w:cs="Tahoma"/>
          <w:sz w:val="20"/>
          <w:szCs w:val="20"/>
          <w:lang w:eastAsia="pl-PL"/>
        </w:rPr>
        <w:t>co najmniej średnie o kierunku budowlanym</w:t>
      </w:r>
      <w:r w:rsidR="00E0177E" w:rsidRPr="00967250">
        <w:rPr>
          <w:rFonts w:ascii="Tahoma" w:eastAsia="Times New Roman" w:hAnsi="Tahoma" w:cs="Tahoma"/>
          <w:sz w:val="20"/>
          <w:szCs w:val="20"/>
          <w:lang w:eastAsia="pl-PL"/>
        </w:rPr>
        <w:t>,</w:t>
      </w:r>
    </w:p>
    <w:p w:rsidR="005B1A90" w:rsidRPr="00967250" w:rsidRDefault="004009AC"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posiadanie co najmniej </w:t>
      </w:r>
      <w:r w:rsidR="007A6ABC" w:rsidRPr="00967250">
        <w:rPr>
          <w:rFonts w:ascii="Tahoma" w:eastAsia="Times New Roman" w:hAnsi="Tahoma" w:cs="Tahoma"/>
          <w:sz w:val="20"/>
          <w:szCs w:val="20"/>
          <w:lang w:eastAsia="pl-PL"/>
        </w:rPr>
        <w:t>rocznego</w:t>
      </w:r>
      <w:r w:rsidR="00FA171E" w:rsidRPr="00967250">
        <w:rPr>
          <w:rFonts w:ascii="Tahoma" w:eastAsia="Times New Roman" w:hAnsi="Tahoma" w:cs="Tahoma"/>
          <w:sz w:val="20"/>
          <w:szCs w:val="20"/>
          <w:lang w:eastAsia="pl-PL"/>
        </w:rPr>
        <w:t xml:space="preserve"> </w:t>
      </w:r>
      <w:r w:rsidR="005B1A90" w:rsidRPr="00967250">
        <w:rPr>
          <w:rFonts w:ascii="Tahoma" w:eastAsia="Times New Roman" w:hAnsi="Tahoma" w:cs="Tahoma"/>
          <w:sz w:val="20"/>
          <w:szCs w:val="20"/>
          <w:lang w:eastAsia="pl-PL"/>
        </w:rPr>
        <w:t>doświadczenia zawodowego na podobnym stanowisku</w:t>
      </w:r>
      <w:r w:rsidR="00435986" w:rsidRPr="00967250">
        <w:rPr>
          <w:rFonts w:ascii="Tahoma" w:eastAsia="Times New Roman" w:hAnsi="Tahoma" w:cs="Tahoma"/>
          <w:sz w:val="20"/>
          <w:szCs w:val="20"/>
          <w:lang w:eastAsia="pl-PL"/>
        </w:rPr>
        <w:t>,</w:t>
      </w:r>
      <w:r w:rsidR="005B1A90" w:rsidRPr="00967250">
        <w:rPr>
          <w:rFonts w:ascii="Tahoma" w:eastAsia="Times New Roman" w:hAnsi="Tahoma" w:cs="Tahoma"/>
          <w:sz w:val="20"/>
          <w:szCs w:val="20"/>
          <w:lang w:eastAsia="pl-PL"/>
        </w:rPr>
        <w:t xml:space="preserve"> </w:t>
      </w:r>
    </w:p>
    <w:p w:rsidR="00DE09CB" w:rsidRPr="00967250" w:rsidRDefault="00DE09CB" w:rsidP="00967250">
      <w:pPr>
        <w:numPr>
          <w:ilvl w:val="0"/>
          <w:numId w:val="7"/>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umiejętność sporz</w:t>
      </w:r>
      <w:r w:rsidR="00A026F7" w:rsidRPr="00967250">
        <w:rPr>
          <w:rFonts w:ascii="Tahoma" w:eastAsia="Times New Roman" w:hAnsi="Tahoma" w:cs="Tahoma"/>
          <w:sz w:val="20"/>
          <w:szCs w:val="20"/>
          <w:lang w:eastAsia="pl-PL"/>
        </w:rPr>
        <w:t>ądzania kosztorysów budowlanych za pomocą programów komputerowych,</w:t>
      </w:r>
    </w:p>
    <w:p w:rsidR="009D71B2" w:rsidRPr="00967250" w:rsidRDefault="009D71B2" w:rsidP="00967250">
      <w:pPr>
        <w:spacing w:before="100" w:beforeAutospacing="1" w:after="100" w:afterAutospacing="1"/>
        <w:jc w:val="both"/>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 xml:space="preserve">2) </w:t>
      </w:r>
      <w:r w:rsidRPr="00967250">
        <w:rPr>
          <w:rFonts w:ascii="Tahoma" w:eastAsia="Times New Roman" w:hAnsi="Tahoma" w:cs="Tahoma"/>
          <w:b/>
          <w:bCs/>
          <w:i/>
          <w:iCs/>
          <w:sz w:val="20"/>
          <w:szCs w:val="20"/>
          <w:lang w:eastAsia="pl-PL"/>
        </w:rPr>
        <w:t>Wymagania dodatkowe</w:t>
      </w:r>
      <w:r w:rsidR="00B85DD8" w:rsidRPr="00967250">
        <w:rPr>
          <w:rFonts w:ascii="Tahoma" w:eastAsia="Times New Roman" w:hAnsi="Tahoma" w:cs="Tahoma"/>
          <w:b/>
          <w:bCs/>
          <w:i/>
          <w:iCs/>
          <w:sz w:val="20"/>
          <w:szCs w:val="20"/>
          <w:lang w:eastAsia="pl-PL"/>
        </w:rPr>
        <w:t>:</w:t>
      </w:r>
    </w:p>
    <w:p w:rsidR="009D71B2" w:rsidRPr="00967250" w:rsidRDefault="00400B03" w:rsidP="00967250">
      <w:pPr>
        <w:numPr>
          <w:ilvl w:val="0"/>
          <w:numId w:val="8"/>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znajomość podstaw ustaw: prawo zamówień publicznych, prawo budowlane</w:t>
      </w:r>
      <w:r w:rsidR="0089454F" w:rsidRPr="00967250">
        <w:rPr>
          <w:rFonts w:ascii="Tahoma" w:eastAsia="Times New Roman" w:hAnsi="Tahoma" w:cs="Tahoma"/>
          <w:sz w:val="20"/>
          <w:szCs w:val="20"/>
          <w:lang w:eastAsia="pl-PL"/>
        </w:rPr>
        <w:t>,</w:t>
      </w:r>
      <w:r w:rsidRPr="00967250">
        <w:rPr>
          <w:rFonts w:ascii="Tahoma" w:eastAsia="Times New Roman" w:hAnsi="Tahoma" w:cs="Tahoma"/>
          <w:sz w:val="20"/>
          <w:szCs w:val="20"/>
          <w:lang w:eastAsia="pl-PL"/>
        </w:rPr>
        <w:t xml:space="preserve"> o gospodarce nieruchomościami,</w:t>
      </w:r>
    </w:p>
    <w:p w:rsidR="00497137" w:rsidRPr="00967250" w:rsidRDefault="004009AC" w:rsidP="00967250">
      <w:pPr>
        <w:numPr>
          <w:ilvl w:val="0"/>
          <w:numId w:val="8"/>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color w:val="000000"/>
          <w:sz w:val="20"/>
          <w:szCs w:val="20"/>
          <w:lang w:eastAsia="pl-PL"/>
        </w:rPr>
        <w:t>umiejętność analizy</w:t>
      </w:r>
      <w:r w:rsidR="00497137" w:rsidRPr="00967250">
        <w:rPr>
          <w:rFonts w:ascii="Tahoma" w:eastAsia="Times New Roman" w:hAnsi="Tahoma" w:cs="Tahoma"/>
          <w:color w:val="000000"/>
          <w:sz w:val="20"/>
          <w:szCs w:val="20"/>
          <w:lang w:eastAsia="pl-PL"/>
        </w:rPr>
        <w:t xml:space="preserve"> dokumentów</w:t>
      </w:r>
      <w:r w:rsidR="0089454F" w:rsidRPr="00967250">
        <w:rPr>
          <w:rFonts w:ascii="Tahoma" w:eastAsia="Times New Roman" w:hAnsi="Tahoma" w:cs="Tahoma"/>
          <w:color w:val="000000"/>
          <w:sz w:val="20"/>
          <w:szCs w:val="20"/>
          <w:lang w:eastAsia="pl-PL"/>
        </w:rPr>
        <w:t>,</w:t>
      </w:r>
    </w:p>
    <w:p w:rsidR="009D71B2" w:rsidRPr="00967250" w:rsidRDefault="004009AC" w:rsidP="00967250">
      <w:pPr>
        <w:numPr>
          <w:ilvl w:val="0"/>
          <w:numId w:val="8"/>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bardzo dobra obsługa komputera</w:t>
      </w:r>
      <w:r w:rsidR="00A026F7" w:rsidRPr="00967250">
        <w:rPr>
          <w:rFonts w:ascii="Tahoma" w:eastAsia="Times New Roman" w:hAnsi="Tahoma" w:cs="Tahoma"/>
          <w:sz w:val="20"/>
          <w:szCs w:val="20"/>
          <w:lang w:eastAsia="pl-PL"/>
        </w:rPr>
        <w:t xml:space="preserve"> i programów narzędziowych (pakiet</w:t>
      </w:r>
      <w:r w:rsidRPr="00967250">
        <w:rPr>
          <w:rFonts w:ascii="Tahoma" w:eastAsia="Times New Roman" w:hAnsi="Tahoma" w:cs="Tahoma"/>
          <w:sz w:val="20"/>
          <w:szCs w:val="20"/>
          <w:lang w:eastAsia="pl-PL"/>
        </w:rPr>
        <w:t xml:space="preserve"> MS Office)</w:t>
      </w:r>
      <w:r w:rsidR="0089454F" w:rsidRPr="00967250">
        <w:rPr>
          <w:rFonts w:ascii="Tahoma" w:eastAsia="Times New Roman" w:hAnsi="Tahoma" w:cs="Tahoma"/>
          <w:sz w:val="20"/>
          <w:szCs w:val="20"/>
          <w:lang w:eastAsia="pl-PL"/>
        </w:rPr>
        <w:t>,</w:t>
      </w:r>
      <w:r w:rsidR="009D71B2" w:rsidRPr="00967250">
        <w:rPr>
          <w:rFonts w:ascii="Tahoma" w:eastAsia="Times New Roman" w:hAnsi="Tahoma" w:cs="Tahoma"/>
          <w:sz w:val="20"/>
          <w:szCs w:val="20"/>
          <w:lang w:eastAsia="pl-PL"/>
        </w:rPr>
        <w:t xml:space="preserve"> </w:t>
      </w:r>
    </w:p>
    <w:p w:rsidR="009D71B2" w:rsidRPr="00967250" w:rsidRDefault="00997FC8" w:rsidP="00967250">
      <w:pPr>
        <w:numPr>
          <w:ilvl w:val="0"/>
          <w:numId w:val="8"/>
        </w:numPr>
        <w:spacing w:after="0"/>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dobra organizacja pracy,</w:t>
      </w:r>
      <w:r w:rsidR="009D71B2" w:rsidRPr="00967250">
        <w:rPr>
          <w:rFonts w:ascii="Tahoma" w:eastAsia="Times New Roman" w:hAnsi="Tahoma" w:cs="Tahoma"/>
          <w:sz w:val="20"/>
          <w:szCs w:val="20"/>
          <w:lang w:eastAsia="pl-PL"/>
        </w:rPr>
        <w:t xml:space="preserve"> komunikatywność, umiejętność pracy w zespole.</w:t>
      </w:r>
    </w:p>
    <w:p w:rsidR="009D71B2" w:rsidRPr="00967250" w:rsidRDefault="009D71B2" w:rsidP="00967250">
      <w:pPr>
        <w:spacing w:before="100" w:beforeAutospacing="1" w:after="100" w:afterAutospacing="1"/>
        <w:jc w:val="both"/>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 xml:space="preserve">II. </w:t>
      </w:r>
      <w:r w:rsidR="009B2899" w:rsidRPr="00967250">
        <w:rPr>
          <w:rFonts w:ascii="Tahoma" w:eastAsia="Times New Roman" w:hAnsi="Tahoma" w:cs="Tahoma"/>
          <w:b/>
          <w:bCs/>
          <w:sz w:val="20"/>
          <w:szCs w:val="20"/>
          <w:lang w:eastAsia="pl-PL"/>
        </w:rPr>
        <w:t>O</w:t>
      </w:r>
      <w:r w:rsidR="00BB6DA1" w:rsidRPr="00967250">
        <w:rPr>
          <w:rFonts w:ascii="Tahoma" w:eastAsia="Times New Roman" w:hAnsi="Tahoma" w:cs="Tahoma"/>
          <w:b/>
          <w:bCs/>
          <w:sz w:val="20"/>
          <w:szCs w:val="20"/>
          <w:lang w:eastAsia="pl-PL"/>
        </w:rPr>
        <w:t>gólny z</w:t>
      </w:r>
      <w:r w:rsidRPr="00967250">
        <w:rPr>
          <w:rFonts w:ascii="Tahoma" w:eastAsia="Times New Roman" w:hAnsi="Tahoma" w:cs="Tahoma"/>
          <w:b/>
          <w:bCs/>
          <w:sz w:val="20"/>
          <w:szCs w:val="20"/>
          <w:lang w:eastAsia="pl-PL"/>
        </w:rPr>
        <w:t>akres wykonywanych zadań na stanowisku:</w:t>
      </w:r>
    </w:p>
    <w:p w:rsidR="00637FF9" w:rsidRPr="00967250" w:rsidRDefault="00E85890"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inwentaryzacja i aktualizacja inwentaryzacji obiektów budowlanych zarządzanych przez PZZN, </w:t>
      </w:r>
    </w:p>
    <w:p w:rsidR="00E85890" w:rsidRPr="00967250" w:rsidRDefault="00E85890"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przy</w:t>
      </w:r>
      <w:r w:rsidR="00340567" w:rsidRPr="00967250">
        <w:rPr>
          <w:rFonts w:ascii="Tahoma" w:eastAsia="Times New Roman" w:hAnsi="Tahoma" w:cs="Tahoma"/>
          <w:sz w:val="20"/>
          <w:szCs w:val="20"/>
          <w:lang w:eastAsia="pl-PL"/>
        </w:rPr>
        <w:t>gotowanie dokumentacji pozwalającej zorganizować procedurę postępowania o udzielenie zamówienia publicznego dla realizacji robót budowlanych i konserwacji,</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sprawdzanie dokumentacji projektowej pod względem zgodności </w:t>
      </w:r>
      <w:r w:rsidR="00967250">
        <w:rPr>
          <w:rFonts w:ascii="Tahoma" w:eastAsia="Times New Roman" w:hAnsi="Tahoma" w:cs="Tahoma"/>
          <w:sz w:val="20"/>
          <w:szCs w:val="20"/>
          <w:lang w:eastAsia="pl-PL"/>
        </w:rPr>
        <w:t>z zasadami wiedzy technicznej i </w:t>
      </w:r>
      <w:r w:rsidRPr="00967250">
        <w:rPr>
          <w:rFonts w:ascii="Tahoma" w:eastAsia="Times New Roman" w:hAnsi="Tahoma" w:cs="Tahoma"/>
          <w:sz w:val="20"/>
          <w:szCs w:val="20"/>
          <w:lang w:eastAsia="pl-PL"/>
        </w:rPr>
        <w:t>ustawy prawo zamówień publicznych,</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sporządzanie kosztorysów inwestorskich,</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sprawdzanie kosztorysów budowlanych,</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przygotowanie dokumentacji związanej z zawieraniem umów i zleceniem wykonywania robót budowlanych, konserwacji, usuwania awarii i kontroli okresowych budynków,</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sporządzanie wniosku o pozwolenie na budowę i zgłoszenia robót budowlanych wraz z niezbędnymi załącznikami do właściwego Wydziału Administracji Architektoniczno-Budowlanej,</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prowadzenie wszelkich spraw związanych z oddawaniem nieruchomości w posiadanie, w tym szczególnie organizowanie przetargów (ogłaszanie, przeprowadzanie rokowań), opracowywanie kalkulacji opłat oraz przygotowywanie umów i ich rejestracji,</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lastRenderedPageBreak/>
        <w:t>przygotowanie i udział w czynnościach odbioru/przekazan</w:t>
      </w:r>
      <w:r w:rsidR="00967250">
        <w:rPr>
          <w:rFonts w:ascii="Tahoma" w:eastAsia="Times New Roman" w:hAnsi="Tahoma" w:cs="Tahoma"/>
          <w:sz w:val="20"/>
          <w:szCs w:val="20"/>
          <w:lang w:eastAsia="pl-PL"/>
        </w:rPr>
        <w:t>ia nieruchomości posiadaczowi i </w:t>
      </w:r>
      <w:r w:rsidRPr="00967250">
        <w:rPr>
          <w:rFonts w:ascii="Tahoma" w:eastAsia="Times New Roman" w:hAnsi="Tahoma" w:cs="Tahoma"/>
          <w:sz w:val="20"/>
          <w:szCs w:val="20"/>
          <w:lang w:eastAsia="pl-PL"/>
        </w:rPr>
        <w:t>sporządzanie protokołów zdawczo-odbiorczych,</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rejestrowanie i obsługa awarii zgłaszanych w nieruchomościach zarządzanych przez PZZN w tzw. „książce zgłoszeń awarii”,</w:t>
      </w:r>
    </w:p>
    <w:p w:rsidR="003B3BD6" w:rsidRPr="00967250" w:rsidRDefault="003B3BD6"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prowadzenie dokumentacji technicznej dla nieruchomości zarządzanych przez Zakład, w tym dokumentacji budowy, remontów, konserwacji, kontroli okresowych, protokołów odbioru, notatek służbowych rozliczeń robót budowlanych i innych pomocniczych dokumentów,</w:t>
      </w:r>
    </w:p>
    <w:p w:rsidR="003B3BD6" w:rsidRPr="00967250" w:rsidRDefault="003B3BD6"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prowadzenie wszelkich spraw związanych z wycinką drzew i krzewów w nieruchomościach zarządzanych przez PZZN,</w:t>
      </w:r>
    </w:p>
    <w:p w:rsidR="00340567" w:rsidRPr="00967250" w:rsidRDefault="00340567" w:rsidP="00967250">
      <w:pPr>
        <w:numPr>
          <w:ilvl w:val="0"/>
          <w:numId w:val="10"/>
        </w:numPr>
        <w:spacing w:after="0"/>
        <w:ind w:left="426" w:hanging="426"/>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przygotowywanie oraz wysyłanie korespondencji dotyczącej czynności wynikających z niniejszego zakresu czynności,</w:t>
      </w:r>
    </w:p>
    <w:p w:rsidR="00A42AD4" w:rsidRPr="00967250" w:rsidRDefault="009D71B2" w:rsidP="00967250">
      <w:pPr>
        <w:spacing w:before="100" w:beforeAutospacing="1" w:after="100" w:afterAutospacing="1"/>
        <w:rPr>
          <w:rFonts w:ascii="Tahoma" w:eastAsia="Times New Roman" w:hAnsi="Tahoma" w:cs="Tahoma"/>
          <w:b/>
          <w:bCs/>
          <w:sz w:val="20"/>
          <w:szCs w:val="20"/>
          <w:lang w:eastAsia="pl-PL"/>
        </w:rPr>
      </w:pPr>
      <w:r w:rsidRPr="00967250">
        <w:rPr>
          <w:rFonts w:ascii="Tahoma" w:eastAsia="Times New Roman" w:hAnsi="Tahoma" w:cs="Tahoma"/>
          <w:b/>
          <w:bCs/>
          <w:sz w:val="20"/>
          <w:szCs w:val="20"/>
          <w:lang w:eastAsia="pl-PL"/>
        </w:rPr>
        <w:t xml:space="preserve">III. </w:t>
      </w:r>
      <w:r w:rsidR="00A42AD4" w:rsidRPr="00967250">
        <w:rPr>
          <w:rFonts w:ascii="Tahoma" w:eastAsia="Times New Roman" w:hAnsi="Tahoma" w:cs="Tahoma"/>
          <w:b/>
          <w:bCs/>
          <w:sz w:val="20"/>
          <w:szCs w:val="20"/>
          <w:lang w:eastAsia="pl-PL"/>
        </w:rPr>
        <w:t>Informacje o warunkach pracy:</w:t>
      </w:r>
    </w:p>
    <w:p w:rsidR="00112A5D" w:rsidRPr="00967250" w:rsidRDefault="00112A5D"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praca w pełnym wymiarze czasu pracy,</w:t>
      </w:r>
    </w:p>
    <w:p w:rsidR="0074115D" w:rsidRPr="00967250" w:rsidRDefault="0074115D"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praca w godzinach od 7</w:t>
      </w:r>
      <w:r w:rsidRPr="00967250">
        <w:rPr>
          <w:rFonts w:ascii="Tahoma" w:eastAsia="Times New Roman" w:hAnsi="Tahoma" w:cs="Tahoma"/>
          <w:bCs/>
          <w:sz w:val="20"/>
          <w:szCs w:val="20"/>
          <w:vertAlign w:val="superscript"/>
          <w:lang w:eastAsia="pl-PL"/>
        </w:rPr>
        <w:t>00</w:t>
      </w:r>
      <w:r w:rsidRPr="00967250">
        <w:rPr>
          <w:rFonts w:ascii="Tahoma" w:eastAsia="Times New Roman" w:hAnsi="Tahoma" w:cs="Tahoma"/>
          <w:bCs/>
          <w:sz w:val="20"/>
          <w:szCs w:val="20"/>
          <w:lang w:eastAsia="pl-PL"/>
        </w:rPr>
        <w:t xml:space="preserve"> do 15</w:t>
      </w:r>
      <w:r w:rsidRPr="00967250">
        <w:rPr>
          <w:rFonts w:ascii="Tahoma" w:eastAsia="Times New Roman" w:hAnsi="Tahoma" w:cs="Tahoma"/>
          <w:bCs/>
          <w:sz w:val="20"/>
          <w:szCs w:val="20"/>
          <w:vertAlign w:val="superscript"/>
          <w:lang w:eastAsia="pl-PL"/>
        </w:rPr>
        <w:t>00</w:t>
      </w:r>
      <w:r w:rsidRPr="00967250">
        <w:rPr>
          <w:rFonts w:ascii="Tahoma" w:eastAsia="Times New Roman" w:hAnsi="Tahoma" w:cs="Tahoma"/>
          <w:bCs/>
          <w:sz w:val="20"/>
          <w:szCs w:val="20"/>
          <w:lang w:eastAsia="pl-PL"/>
        </w:rPr>
        <w:t xml:space="preserve"> od poniedziałku do piątku,</w:t>
      </w:r>
    </w:p>
    <w:p w:rsidR="00A42AD4" w:rsidRPr="00967250" w:rsidRDefault="00A42AD4"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praca biurowa, przeważnie siedząca, wymagająca sprawności obu rąk,</w:t>
      </w:r>
    </w:p>
    <w:p w:rsidR="00A42AD4" w:rsidRPr="00967250" w:rsidRDefault="00A42AD4"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stanowisko nie jest przystosowane do pracy na wózku inwalidzkim,</w:t>
      </w:r>
    </w:p>
    <w:p w:rsidR="00A42AD4" w:rsidRPr="00967250" w:rsidRDefault="00A42AD4"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praca z komputerem powyżej 4 godzin dziennie,</w:t>
      </w:r>
    </w:p>
    <w:p w:rsidR="00A42AD4" w:rsidRPr="00967250" w:rsidRDefault="00A42AD4" w:rsidP="00967250">
      <w:pPr>
        <w:numPr>
          <w:ilvl w:val="0"/>
          <w:numId w:val="11"/>
        </w:numPr>
        <w:spacing w:before="100" w:beforeAutospacing="1" w:after="100" w:afterAutospacing="1"/>
        <w:ind w:left="284" w:hanging="284"/>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praca wymagająca wyjazdów w teren</w:t>
      </w:r>
      <w:r w:rsidR="009C5027" w:rsidRPr="00967250">
        <w:rPr>
          <w:rFonts w:ascii="Tahoma" w:eastAsia="Times New Roman" w:hAnsi="Tahoma" w:cs="Tahoma"/>
          <w:bCs/>
          <w:sz w:val="20"/>
          <w:szCs w:val="20"/>
          <w:lang w:eastAsia="pl-PL"/>
        </w:rPr>
        <w:t>.</w:t>
      </w:r>
    </w:p>
    <w:p w:rsidR="00A42AD4" w:rsidRPr="00967250" w:rsidRDefault="00A42AD4" w:rsidP="00967250">
      <w:pPr>
        <w:spacing w:before="100" w:beforeAutospacing="1" w:after="100" w:afterAutospacing="1"/>
        <w:rPr>
          <w:rFonts w:ascii="Tahoma" w:eastAsia="Times New Roman" w:hAnsi="Tahoma" w:cs="Tahoma"/>
          <w:b/>
          <w:bCs/>
          <w:sz w:val="20"/>
          <w:szCs w:val="20"/>
          <w:lang w:eastAsia="pl-PL"/>
        </w:rPr>
      </w:pPr>
      <w:r w:rsidRPr="00967250">
        <w:rPr>
          <w:rFonts w:ascii="Tahoma" w:eastAsia="Times New Roman" w:hAnsi="Tahoma" w:cs="Tahoma"/>
          <w:b/>
          <w:bCs/>
          <w:sz w:val="20"/>
          <w:szCs w:val="20"/>
          <w:lang w:eastAsia="pl-PL"/>
        </w:rPr>
        <w:t>IV.</w:t>
      </w:r>
      <w:r w:rsidR="001A1C52" w:rsidRPr="00967250">
        <w:rPr>
          <w:rFonts w:ascii="Tahoma" w:eastAsia="Times New Roman" w:hAnsi="Tahoma" w:cs="Tahoma"/>
          <w:b/>
          <w:bCs/>
          <w:sz w:val="20"/>
          <w:szCs w:val="20"/>
          <w:lang w:eastAsia="pl-PL"/>
        </w:rPr>
        <w:t xml:space="preserve"> I</w:t>
      </w:r>
      <w:r w:rsidRPr="00967250">
        <w:rPr>
          <w:rFonts w:ascii="Tahoma" w:eastAsia="Times New Roman" w:hAnsi="Tahoma" w:cs="Tahoma"/>
          <w:b/>
          <w:bCs/>
          <w:sz w:val="20"/>
          <w:szCs w:val="20"/>
          <w:lang w:eastAsia="pl-PL"/>
        </w:rPr>
        <w:t>nformacja o wskaźniku zatrudnienia niepełnosprawnych w jednostce:</w:t>
      </w:r>
    </w:p>
    <w:p w:rsidR="00A42AD4" w:rsidRPr="00967250" w:rsidRDefault="00A42AD4" w:rsidP="00967250">
      <w:pPr>
        <w:spacing w:before="100" w:beforeAutospacing="1" w:after="100" w:afterAutospacing="1"/>
        <w:jc w:val="both"/>
        <w:rPr>
          <w:rFonts w:ascii="Tahoma" w:eastAsia="Times New Roman" w:hAnsi="Tahoma" w:cs="Tahoma"/>
          <w:bCs/>
          <w:sz w:val="20"/>
          <w:szCs w:val="20"/>
          <w:lang w:eastAsia="pl-PL"/>
        </w:rPr>
      </w:pPr>
      <w:r w:rsidRPr="00967250">
        <w:rPr>
          <w:rFonts w:ascii="Tahoma" w:eastAsia="Times New Roman" w:hAnsi="Tahoma" w:cs="Tahoma"/>
          <w:bCs/>
          <w:sz w:val="20"/>
          <w:szCs w:val="20"/>
          <w:lang w:eastAsia="pl-PL"/>
        </w:rPr>
        <w:t>Wskaźnik zatrudnienia osób niepełnosprawnych w Powiatowym Zakładzie Zarządzania Nieruchomościami w Wodzisławiu Śląskim w rozumieniu</w:t>
      </w:r>
      <w:r w:rsidR="001A1C52" w:rsidRPr="00967250">
        <w:rPr>
          <w:rFonts w:ascii="Tahoma" w:eastAsia="Times New Roman" w:hAnsi="Tahoma" w:cs="Tahoma"/>
          <w:bCs/>
          <w:sz w:val="20"/>
          <w:szCs w:val="20"/>
          <w:lang w:eastAsia="pl-PL"/>
        </w:rPr>
        <w:t xml:space="preserve"> przepi</w:t>
      </w:r>
      <w:r w:rsidR="00967250">
        <w:rPr>
          <w:rFonts w:ascii="Tahoma" w:eastAsia="Times New Roman" w:hAnsi="Tahoma" w:cs="Tahoma"/>
          <w:bCs/>
          <w:sz w:val="20"/>
          <w:szCs w:val="20"/>
          <w:lang w:eastAsia="pl-PL"/>
        </w:rPr>
        <w:t>sów o rehabilitacji zawodowej i </w:t>
      </w:r>
      <w:r w:rsidR="001A1C52" w:rsidRPr="00967250">
        <w:rPr>
          <w:rFonts w:ascii="Tahoma" w:eastAsia="Times New Roman" w:hAnsi="Tahoma" w:cs="Tahoma"/>
          <w:bCs/>
          <w:sz w:val="20"/>
          <w:szCs w:val="20"/>
          <w:lang w:eastAsia="pl-PL"/>
        </w:rPr>
        <w:t>społecznej oraz zatrudnianiu osób niepełnosprawnych w miesiącu poprzedzającym datę upublicznienia niniejszego ogłoszenia był niższy niż 6 %.</w:t>
      </w:r>
    </w:p>
    <w:p w:rsidR="009D71B2" w:rsidRPr="00967250" w:rsidRDefault="00A42AD4" w:rsidP="00967250">
      <w:pPr>
        <w:spacing w:before="100" w:beforeAutospacing="1" w:after="100" w:afterAutospacing="1"/>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 xml:space="preserve">V. </w:t>
      </w:r>
      <w:r w:rsidR="009D71B2" w:rsidRPr="00967250">
        <w:rPr>
          <w:rFonts w:ascii="Tahoma" w:eastAsia="Times New Roman" w:hAnsi="Tahoma" w:cs="Tahoma"/>
          <w:b/>
          <w:bCs/>
          <w:sz w:val="20"/>
          <w:szCs w:val="20"/>
          <w:lang w:eastAsia="pl-PL"/>
        </w:rPr>
        <w:t>Wymagane dokumenty, które ma złożyć kandydat:</w:t>
      </w:r>
    </w:p>
    <w:p w:rsidR="009D71B2" w:rsidRPr="00967250" w:rsidRDefault="009D71B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list motywacyjny</w:t>
      </w:r>
      <w:r w:rsidR="009B2899" w:rsidRPr="00967250">
        <w:rPr>
          <w:rFonts w:ascii="Tahoma" w:eastAsia="Times New Roman" w:hAnsi="Tahoma" w:cs="Tahoma"/>
          <w:sz w:val="20"/>
          <w:szCs w:val="20"/>
          <w:lang w:eastAsia="pl-PL"/>
        </w:rPr>
        <w:t>,</w:t>
      </w:r>
      <w:r w:rsidRPr="00967250">
        <w:rPr>
          <w:rFonts w:ascii="Tahoma" w:eastAsia="Times New Roman" w:hAnsi="Tahoma" w:cs="Tahoma"/>
          <w:sz w:val="20"/>
          <w:szCs w:val="20"/>
          <w:lang w:eastAsia="pl-PL"/>
        </w:rPr>
        <w:t xml:space="preserve"> </w:t>
      </w:r>
    </w:p>
    <w:p w:rsidR="001A1C52" w:rsidRPr="00967250" w:rsidRDefault="001A1C5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kwestionariusz osobowy</w:t>
      </w:r>
      <w:r w:rsidR="003065F8" w:rsidRPr="00967250">
        <w:rPr>
          <w:rFonts w:ascii="Tahoma" w:eastAsia="Times New Roman" w:hAnsi="Tahoma" w:cs="Tahoma"/>
          <w:sz w:val="20"/>
          <w:szCs w:val="20"/>
          <w:lang w:eastAsia="pl-PL"/>
        </w:rPr>
        <w:t xml:space="preserve"> stanowiący załącznik do niniejszego ogłoszenia</w:t>
      </w:r>
      <w:r w:rsidRPr="00967250">
        <w:rPr>
          <w:rFonts w:ascii="Tahoma" w:eastAsia="Times New Roman" w:hAnsi="Tahoma" w:cs="Tahoma"/>
          <w:sz w:val="20"/>
          <w:szCs w:val="20"/>
          <w:lang w:eastAsia="pl-PL"/>
        </w:rPr>
        <w:t>,</w:t>
      </w:r>
    </w:p>
    <w:p w:rsidR="001A1C52" w:rsidRPr="00967250" w:rsidRDefault="001A1C5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kserokopie świadectw pracy z poprzednich miejsc prac, zaświadczeń o odbytych stażach, praktykach,</w:t>
      </w:r>
    </w:p>
    <w:p w:rsidR="001A1C52" w:rsidRPr="00967250" w:rsidRDefault="001A1C5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kserokopie dokumentów potwierdzających ukończenia szkoły,</w:t>
      </w:r>
      <w:r w:rsidR="00674148" w:rsidRPr="00967250">
        <w:rPr>
          <w:rFonts w:ascii="Tahoma" w:eastAsia="Times New Roman" w:hAnsi="Tahoma" w:cs="Tahoma"/>
          <w:sz w:val="20"/>
          <w:szCs w:val="20"/>
          <w:lang w:eastAsia="pl-PL"/>
        </w:rPr>
        <w:t xml:space="preserve"> </w:t>
      </w:r>
    </w:p>
    <w:p w:rsidR="001A1C52" w:rsidRPr="00967250" w:rsidRDefault="001A1C5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kserokopie zaświadczeń o ukończony</w:t>
      </w:r>
      <w:r w:rsidR="00682C09" w:rsidRPr="00967250">
        <w:rPr>
          <w:rFonts w:ascii="Tahoma" w:eastAsia="Times New Roman" w:hAnsi="Tahoma" w:cs="Tahoma"/>
          <w:sz w:val="20"/>
          <w:szCs w:val="20"/>
          <w:lang w:eastAsia="pl-PL"/>
        </w:rPr>
        <w:t>ch kursach, szkoleniach (jeżeli kandydat posiada),</w:t>
      </w:r>
    </w:p>
    <w:p w:rsidR="001A1C52" w:rsidRPr="00967250" w:rsidRDefault="001A1C52"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oświadczenie o nieposzlakowanej opinii,</w:t>
      </w:r>
    </w:p>
    <w:p w:rsidR="001A1C52" w:rsidRPr="00967250" w:rsidRDefault="009C42DD"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oświadczenie o </w:t>
      </w:r>
      <w:r w:rsidR="001A1C52" w:rsidRPr="00967250">
        <w:rPr>
          <w:rFonts w:ascii="Tahoma" w:eastAsia="Times New Roman" w:hAnsi="Tahoma" w:cs="Tahoma"/>
          <w:sz w:val="20"/>
          <w:szCs w:val="20"/>
          <w:lang w:eastAsia="pl-PL"/>
        </w:rPr>
        <w:t>posiadaniu pełnej zdolności do czynno</w:t>
      </w:r>
      <w:r w:rsidR="00AA7B00" w:rsidRPr="00967250">
        <w:rPr>
          <w:rFonts w:ascii="Tahoma" w:eastAsia="Times New Roman" w:hAnsi="Tahoma" w:cs="Tahoma"/>
          <w:sz w:val="20"/>
          <w:szCs w:val="20"/>
          <w:lang w:eastAsia="pl-PL"/>
        </w:rPr>
        <w:t>ści prawnych oraz o korzystaniu</w:t>
      </w:r>
      <w:r w:rsidR="00967250">
        <w:rPr>
          <w:rFonts w:ascii="Tahoma" w:eastAsia="Times New Roman" w:hAnsi="Tahoma" w:cs="Tahoma"/>
          <w:sz w:val="20"/>
          <w:szCs w:val="20"/>
          <w:lang w:eastAsia="pl-PL"/>
        </w:rPr>
        <w:t xml:space="preserve"> </w:t>
      </w:r>
      <w:r w:rsidR="001A1C52" w:rsidRPr="00967250">
        <w:rPr>
          <w:rFonts w:ascii="Tahoma" w:eastAsia="Times New Roman" w:hAnsi="Tahoma" w:cs="Tahoma"/>
          <w:sz w:val="20"/>
          <w:szCs w:val="20"/>
          <w:lang w:eastAsia="pl-PL"/>
        </w:rPr>
        <w:t>z pełni praw publicznych,</w:t>
      </w:r>
    </w:p>
    <w:p w:rsidR="001A1C52" w:rsidRPr="00967250" w:rsidRDefault="002C3030"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oświadczenie o b</w:t>
      </w:r>
      <w:r w:rsidR="001A1C52" w:rsidRPr="00967250">
        <w:rPr>
          <w:rFonts w:ascii="Tahoma" w:eastAsia="Times New Roman" w:hAnsi="Tahoma" w:cs="Tahoma"/>
          <w:sz w:val="20"/>
          <w:szCs w:val="20"/>
          <w:lang w:eastAsia="pl-PL"/>
        </w:rPr>
        <w:t>raku skazania prawomocnym wyrokiem sądu za umyślne przestępstwo ścigane z oskarżenia publicznego lub umyślne przestępstwo skarbowe,</w:t>
      </w:r>
    </w:p>
    <w:p w:rsidR="002D2D70" w:rsidRPr="00967250" w:rsidRDefault="002D2D70" w:rsidP="00967250">
      <w:pPr>
        <w:numPr>
          <w:ilvl w:val="0"/>
          <w:numId w:val="19"/>
        </w:numPr>
        <w:spacing w:after="0"/>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oświadczenie o zapoznaniu się z informacjami dotyczącymi przetwarzania danych osobowych kandydata (klauzula informacyjna).</w:t>
      </w:r>
    </w:p>
    <w:p w:rsidR="009D71B2" w:rsidRPr="00967250" w:rsidRDefault="009D71B2" w:rsidP="00967250">
      <w:pPr>
        <w:spacing w:before="100" w:beforeAutospacing="1" w:after="100" w:afterAutospacing="1"/>
        <w:rPr>
          <w:rFonts w:ascii="Tahoma" w:eastAsia="Times New Roman" w:hAnsi="Tahoma" w:cs="Tahoma"/>
          <w:sz w:val="20"/>
          <w:szCs w:val="20"/>
          <w:lang w:eastAsia="pl-PL"/>
        </w:rPr>
      </w:pPr>
      <w:r w:rsidRPr="00967250">
        <w:rPr>
          <w:rFonts w:ascii="Tahoma" w:eastAsia="Times New Roman" w:hAnsi="Tahoma" w:cs="Tahoma"/>
          <w:b/>
          <w:bCs/>
          <w:sz w:val="20"/>
          <w:szCs w:val="20"/>
          <w:lang w:eastAsia="pl-PL"/>
        </w:rPr>
        <w:t>V</w:t>
      </w:r>
      <w:r w:rsidR="002B2F44" w:rsidRPr="00967250">
        <w:rPr>
          <w:rFonts w:ascii="Tahoma" w:eastAsia="Times New Roman" w:hAnsi="Tahoma" w:cs="Tahoma"/>
          <w:b/>
          <w:bCs/>
          <w:sz w:val="20"/>
          <w:szCs w:val="20"/>
          <w:lang w:eastAsia="pl-PL"/>
        </w:rPr>
        <w:t>I</w:t>
      </w:r>
      <w:r w:rsidRPr="00967250">
        <w:rPr>
          <w:rFonts w:ascii="Tahoma" w:eastAsia="Times New Roman" w:hAnsi="Tahoma" w:cs="Tahoma"/>
          <w:b/>
          <w:bCs/>
          <w:sz w:val="20"/>
          <w:szCs w:val="20"/>
          <w:lang w:eastAsia="pl-PL"/>
        </w:rPr>
        <w:t>. Termin i miejsce składania dokumentów:</w:t>
      </w:r>
    </w:p>
    <w:p w:rsidR="009D71B2" w:rsidRPr="00967250" w:rsidRDefault="002B2F44" w:rsidP="00967250">
      <w:pPr>
        <w:spacing w:before="100" w:beforeAutospacing="1" w:after="100" w:afterAutospacing="1"/>
        <w:ind w:firstLine="708"/>
        <w:jc w:val="both"/>
        <w:rPr>
          <w:rFonts w:ascii="Tahoma" w:eastAsia="Times New Roman" w:hAnsi="Tahoma" w:cs="Tahoma"/>
          <w:b/>
          <w:bCs/>
          <w:i/>
          <w:iCs/>
          <w:sz w:val="20"/>
          <w:szCs w:val="20"/>
          <w:lang w:eastAsia="pl-PL"/>
        </w:rPr>
      </w:pPr>
      <w:r w:rsidRPr="00967250">
        <w:rPr>
          <w:rFonts w:ascii="Tahoma" w:eastAsia="Times New Roman" w:hAnsi="Tahoma" w:cs="Tahoma"/>
          <w:sz w:val="20"/>
          <w:szCs w:val="20"/>
          <w:lang w:eastAsia="pl-PL"/>
        </w:rPr>
        <w:t>Oferty z wymaganymi dokumentami kandydaci winni składać w zamkniętych  kopertach</w:t>
      </w:r>
      <w:r w:rsidRPr="00967250">
        <w:rPr>
          <w:rFonts w:ascii="Tahoma" w:hAnsi="Tahoma" w:cs="Tahoma"/>
          <w:color w:val="000000"/>
          <w:sz w:val="20"/>
          <w:szCs w:val="20"/>
        </w:rPr>
        <w:t xml:space="preserve"> o</w:t>
      </w:r>
      <w:r w:rsidR="00D74DB7" w:rsidRPr="00967250">
        <w:rPr>
          <w:rFonts w:ascii="Tahoma" w:hAnsi="Tahoma" w:cs="Tahoma"/>
          <w:color w:val="000000"/>
          <w:sz w:val="20"/>
          <w:szCs w:val="20"/>
        </w:rPr>
        <w:t>pisanych imieniem i nazwiskiem oraz adresem do korespondencji</w:t>
      </w:r>
      <w:r w:rsidRPr="00967250">
        <w:rPr>
          <w:rFonts w:ascii="Tahoma" w:hAnsi="Tahoma" w:cs="Tahoma"/>
          <w:color w:val="000000"/>
          <w:sz w:val="20"/>
          <w:szCs w:val="20"/>
        </w:rPr>
        <w:t xml:space="preserve"> osoby składającej</w:t>
      </w:r>
      <w:r w:rsidR="002D374B" w:rsidRPr="00967250">
        <w:rPr>
          <w:rFonts w:ascii="Tahoma" w:eastAsia="Times New Roman" w:hAnsi="Tahoma" w:cs="Tahoma"/>
          <w:sz w:val="20"/>
          <w:szCs w:val="20"/>
          <w:lang w:eastAsia="pl-PL"/>
        </w:rPr>
        <w:t xml:space="preserve"> z napisem: „</w:t>
      </w:r>
      <w:r w:rsidRPr="00967250">
        <w:rPr>
          <w:rFonts w:ascii="Tahoma" w:eastAsia="Times New Roman" w:hAnsi="Tahoma" w:cs="Tahoma"/>
          <w:sz w:val="20"/>
          <w:szCs w:val="20"/>
          <w:lang w:eastAsia="pl-PL"/>
        </w:rPr>
        <w:t>Nabór</w:t>
      </w:r>
      <w:r w:rsidR="00F14FD0" w:rsidRPr="00967250">
        <w:rPr>
          <w:rFonts w:ascii="Tahoma" w:eastAsia="Times New Roman" w:hAnsi="Tahoma" w:cs="Tahoma"/>
          <w:sz w:val="20"/>
          <w:szCs w:val="20"/>
          <w:lang w:eastAsia="pl-PL"/>
        </w:rPr>
        <w:t xml:space="preserve"> na stanowisko I</w:t>
      </w:r>
      <w:r w:rsidR="008F4F71" w:rsidRPr="00967250">
        <w:rPr>
          <w:rFonts w:ascii="Tahoma" w:eastAsia="Times New Roman" w:hAnsi="Tahoma" w:cs="Tahoma"/>
          <w:sz w:val="20"/>
          <w:szCs w:val="20"/>
          <w:lang w:eastAsia="pl-PL"/>
        </w:rPr>
        <w:t>nspektora</w:t>
      </w:r>
      <w:r w:rsidRPr="00967250">
        <w:rPr>
          <w:rFonts w:ascii="Tahoma" w:eastAsia="Times New Roman" w:hAnsi="Tahoma" w:cs="Tahoma"/>
          <w:sz w:val="20"/>
          <w:szCs w:val="20"/>
          <w:lang w:eastAsia="pl-PL"/>
        </w:rPr>
        <w:t xml:space="preserve"> w Dziale Administracyjno-Technicznym w Powiatowym Zakładzie Zarządzania Nieruchomościami w Wodzisławiu Śląskim”</w:t>
      </w:r>
      <w:r w:rsidR="00D74DB7" w:rsidRPr="00967250">
        <w:rPr>
          <w:rFonts w:ascii="Tahoma" w:eastAsia="Times New Roman" w:hAnsi="Tahoma" w:cs="Tahoma"/>
          <w:sz w:val="20"/>
          <w:szCs w:val="20"/>
          <w:lang w:eastAsia="pl-PL"/>
        </w:rPr>
        <w:t>.</w:t>
      </w:r>
      <w:r w:rsidRPr="00967250">
        <w:rPr>
          <w:rFonts w:ascii="Tahoma" w:eastAsia="Times New Roman" w:hAnsi="Tahoma" w:cs="Tahoma"/>
          <w:sz w:val="20"/>
          <w:szCs w:val="20"/>
          <w:lang w:eastAsia="pl-PL"/>
        </w:rPr>
        <w:t xml:space="preserve"> </w:t>
      </w:r>
      <w:r w:rsidR="003065F8" w:rsidRPr="00967250">
        <w:rPr>
          <w:rFonts w:ascii="Tahoma" w:eastAsia="Times New Roman" w:hAnsi="Tahoma" w:cs="Tahoma"/>
          <w:sz w:val="20"/>
          <w:szCs w:val="20"/>
          <w:lang w:eastAsia="pl-PL"/>
        </w:rPr>
        <w:t>Oferty można składać</w:t>
      </w:r>
      <w:r w:rsidR="00967250">
        <w:rPr>
          <w:rFonts w:ascii="Tahoma" w:eastAsia="Times New Roman" w:hAnsi="Tahoma" w:cs="Tahoma"/>
          <w:sz w:val="20"/>
          <w:szCs w:val="20"/>
          <w:lang w:eastAsia="pl-PL"/>
        </w:rPr>
        <w:t xml:space="preserve"> od poniedziałku do piątku w </w:t>
      </w:r>
      <w:r w:rsidR="00D74DB7" w:rsidRPr="00967250">
        <w:rPr>
          <w:rFonts w:ascii="Tahoma" w:eastAsia="Times New Roman" w:hAnsi="Tahoma" w:cs="Tahoma"/>
          <w:sz w:val="20"/>
          <w:szCs w:val="20"/>
          <w:lang w:eastAsia="pl-PL"/>
        </w:rPr>
        <w:t>godzinach od 7</w:t>
      </w:r>
      <w:r w:rsidR="00D74DB7" w:rsidRPr="00967250">
        <w:rPr>
          <w:rFonts w:ascii="Tahoma" w:eastAsia="Times New Roman" w:hAnsi="Tahoma" w:cs="Tahoma"/>
          <w:sz w:val="20"/>
          <w:szCs w:val="20"/>
          <w:vertAlign w:val="superscript"/>
          <w:lang w:eastAsia="pl-PL"/>
        </w:rPr>
        <w:t xml:space="preserve">00 </w:t>
      </w:r>
      <w:r w:rsidR="00D74DB7" w:rsidRPr="00967250">
        <w:rPr>
          <w:rFonts w:ascii="Tahoma" w:eastAsia="Times New Roman" w:hAnsi="Tahoma" w:cs="Tahoma"/>
          <w:sz w:val="20"/>
          <w:szCs w:val="20"/>
          <w:lang w:eastAsia="pl-PL"/>
        </w:rPr>
        <w:t>do 15</w:t>
      </w:r>
      <w:r w:rsidR="00D74DB7" w:rsidRPr="00967250">
        <w:rPr>
          <w:rFonts w:ascii="Tahoma" w:eastAsia="Times New Roman" w:hAnsi="Tahoma" w:cs="Tahoma"/>
          <w:sz w:val="20"/>
          <w:szCs w:val="20"/>
          <w:vertAlign w:val="superscript"/>
          <w:lang w:eastAsia="pl-PL"/>
        </w:rPr>
        <w:t xml:space="preserve">00 </w:t>
      </w:r>
      <w:r w:rsidR="003065F8" w:rsidRPr="00967250">
        <w:rPr>
          <w:rFonts w:ascii="Tahoma" w:eastAsia="Times New Roman" w:hAnsi="Tahoma" w:cs="Tahoma"/>
          <w:sz w:val="20"/>
          <w:szCs w:val="20"/>
          <w:lang w:eastAsia="pl-PL"/>
        </w:rPr>
        <w:t xml:space="preserve"> </w:t>
      </w:r>
      <w:r w:rsidR="009D71B2" w:rsidRPr="00967250">
        <w:rPr>
          <w:rFonts w:ascii="Tahoma" w:eastAsia="Times New Roman" w:hAnsi="Tahoma" w:cs="Tahoma"/>
          <w:sz w:val="20"/>
          <w:szCs w:val="20"/>
          <w:lang w:eastAsia="pl-PL"/>
        </w:rPr>
        <w:t>osobiście w siedzibie Powiatowego Zakładu Zarządzania Nieruchomościami</w:t>
      </w:r>
      <w:r w:rsidR="00D74DB7" w:rsidRPr="00967250">
        <w:rPr>
          <w:rFonts w:ascii="Tahoma" w:eastAsia="Times New Roman" w:hAnsi="Tahoma" w:cs="Tahoma"/>
          <w:sz w:val="20"/>
          <w:szCs w:val="20"/>
          <w:lang w:eastAsia="pl-PL"/>
        </w:rPr>
        <w:t xml:space="preserve"> w Wodzisławiu Śląskim </w:t>
      </w:r>
      <w:r w:rsidR="009D71B2" w:rsidRPr="00967250">
        <w:rPr>
          <w:rFonts w:ascii="Tahoma" w:eastAsia="Times New Roman" w:hAnsi="Tahoma" w:cs="Tahoma"/>
          <w:sz w:val="20"/>
          <w:szCs w:val="20"/>
          <w:lang w:eastAsia="pl-PL"/>
        </w:rPr>
        <w:t xml:space="preserve">lub pocztą na adres Powiatowego Zakładu Zarządzania Nieruchomościami </w:t>
      </w:r>
      <w:r w:rsidR="009D71B2" w:rsidRPr="00967250">
        <w:rPr>
          <w:rFonts w:ascii="Tahoma" w:eastAsia="Times New Roman" w:hAnsi="Tahoma" w:cs="Tahoma"/>
          <w:sz w:val="20"/>
          <w:szCs w:val="20"/>
          <w:lang w:eastAsia="pl-PL"/>
        </w:rPr>
        <w:lastRenderedPageBreak/>
        <w:t>w</w:t>
      </w:r>
      <w:r w:rsidR="00967250">
        <w:rPr>
          <w:rFonts w:ascii="Tahoma" w:eastAsia="Times New Roman" w:hAnsi="Tahoma" w:cs="Tahoma"/>
          <w:sz w:val="20"/>
          <w:szCs w:val="20"/>
          <w:lang w:eastAsia="pl-PL"/>
        </w:rPr>
        <w:t> </w:t>
      </w:r>
      <w:r w:rsidR="009D71B2" w:rsidRPr="00967250">
        <w:rPr>
          <w:rFonts w:ascii="Tahoma" w:eastAsia="Times New Roman" w:hAnsi="Tahoma" w:cs="Tahoma"/>
          <w:sz w:val="20"/>
          <w:szCs w:val="20"/>
          <w:lang w:eastAsia="pl-PL"/>
        </w:rPr>
        <w:t xml:space="preserve">Wodzisławiu Śląskim, ul. </w:t>
      </w:r>
      <w:r w:rsidR="00F14FD0" w:rsidRPr="00967250">
        <w:rPr>
          <w:rFonts w:ascii="Tahoma" w:eastAsia="Times New Roman" w:hAnsi="Tahoma" w:cs="Tahoma"/>
          <w:sz w:val="20"/>
          <w:szCs w:val="20"/>
          <w:lang w:eastAsia="pl-PL"/>
        </w:rPr>
        <w:t xml:space="preserve">kard. Stefana </w:t>
      </w:r>
      <w:r w:rsidR="009D71B2" w:rsidRPr="00967250">
        <w:rPr>
          <w:rFonts w:ascii="Tahoma" w:eastAsia="Times New Roman" w:hAnsi="Tahoma" w:cs="Tahoma"/>
          <w:sz w:val="20"/>
          <w:szCs w:val="20"/>
          <w:lang w:eastAsia="pl-PL"/>
        </w:rPr>
        <w:t>Wyszyńskiego 41, 44-300 Wodzisław Śląski</w:t>
      </w:r>
      <w:r w:rsidR="00967250">
        <w:rPr>
          <w:rFonts w:ascii="Tahoma" w:eastAsia="Times New Roman" w:hAnsi="Tahoma" w:cs="Tahoma"/>
          <w:sz w:val="20"/>
          <w:szCs w:val="20"/>
          <w:lang w:eastAsia="pl-PL"/>
        </w:rPr>
        <w:t xml:space="preserve"> </w:t>
      </w:r>
      <w:r w:rsidR="009D71B2" w:rsidRPr="00967250">
        <w:rPr>
          <w:rFonts w:ascii="Tahoma" w:eastAsia="Times New Roman" w:hAnsi="Tahoma" w:cs="Tahoma"/>
          <w:sz w:val="20"/>
          <w:szCs w:val="20"/>
          <w:lang w:eastAsia="pl-PL"/>
        </w:rPr>
        <w:t>––</w:t>
      </w:r>
      <w:r w:rsidR="00967250">
        <w:rPr>
          <w:rFonts w:ascii="Tahoma" w:eastAsia="Times New Roman" w:hAnsi="Tahoma" w:cs="Tahoma"/>
          <w:sz w:val="20"/>
          <w:szCs w:val="20"/>
          <w:lang w:eastAsia="pl-PL"/>
        </w:rPr>
        <w:t xml:space="preserve"> </w:t>
      </w:r>
      <w:r w:rsidR="009D71B2" w:rsidRPr="00967250">
        <w:rPr>
          <w:rFonts w:ascii="Tahoma" w:eastAsia="Times New Roman" w:hAnsi="Tahoma" w:cs="Tahoma"/>
          <w:b/>
          <w:bCs/>
          <w:iCs/>
          <w:sz w:val="20"/>
          <w:szCs w:val="20"/>
          <w:lang w:eastAsia="pl-PL"/>
        </w:rPr>
        <w:t>w terminie</w:t>
      </w:r>
      <w:r w:rsidR="009D71B2" w:rsidRPr="00967250">
        <w:rPr>
          <w:rFonts w:ascii="Tahoma" w:eastAsia="Times New Roman" w:hAnsi="Tahoma" w:cs="Tahoma"/>
          <w:b/>
          <w:sz w:val="20"/>
          <w:szCs w:val="20"/>
          <w:lang w:eastAsia="pl-PL"/>
        </w:rPr>
        <w:t xml:space="preserve"> </w:t>
      </w:r>
      <w:r w:rsidR="00792F65" w:rsidRPr="00967250">
        <w:rPr>
          <w:rFonts w:ascii="Tahoma" w:eastAsia="Times New Roman" w:hAnsi="Tahoma" w:cs="Tahoma"/>
          <w:b/>
          <w:bCs/>
          <w:iCs/>
          <w:sz w:val="20"/>
          <w:szCs w:val="20"/>
          <w:lang w:eastAsia="pl-PL"/>
        </w:rPr>
        <w:t xml:space="preserve">do dnia: </w:t>
      </w:r>
      <w:r w:rsidR="007549AF" w:rsidRPr="00967250">
        <w:rPr>
          <w:rFonts w:ascii="Tahoma" w:eastAsia="Times New Roman" w:hAnsi="Tahoma" w:cs="Tahoma"/>
          <w:b/>
          <w:bCs/>
          <w:iCs/>
          <w:sz w:val="20"/>
          <w:szCs w:val="20"/>
          <w:lang w:eastAsia="pl-PL"/>
        </w:rPr>
        <w:t>19</w:t>
      </w:r>
      <w:r w:rsidR="000F67EF" w:rsidRPr="00967250">
        <w:rPr>
          <w:rFonts w:ascii="Tahoma" w:eastAsia="Times New Roman" w:hAnsi="Tahoma" w:cs="Tahoma"/>
          <w:b/>
          <w:bCs/>
          <w:iCs/>
          <w:sz w:val="20"/>
          <w:szCs w:val="20"/>
          <w:lang w:eastAsia="pl-PL"/>
        </w:rPr>
        <w:t xml:space="preserve"> </w:t>
      </w:r>
      <w:r w:rsidR="007549AF" w:rsidRPr="00967250">
        <w:rPr>
          <w:rFonts w:ascii="Tahoma" w:eastAsia="Times New Roman" w:hAnsi="Tahoma" w:cs="Tahoma"/>
          <w:b/>
          <w:bCs/>
          <w:iCs/>
          <w:sz w:val="20"/>
          <w:szCs w:val="20"/>
          <w:lang w:eastAsia="pl-PL"/>
        </w:rPr>
        <w:t>listopada 2</w:t>
      </w:r>
      <w:r w:rsidR="00AA454E" w:rsidRPr="00967250">
        <w:rPr>
          <w:rFonts w:ascii="Tahoma" w:eastAsia="Times New Roman" w:hAnsi="Tahoma" w:cs="Tahoma"/>
          <w:b/>
          <w:bCs/>
          <w:iCs/>
          <w:sz w:val="20"/>
          <w:szCs w:val="20"/>
          <w:lang w:eastAsia="pl-PL"/>
        </w:rPr>
        <w:t>02</w:t>
      </w:r>
      <w:r w:rsidR="00C557D5" w:rsidRPr="00967250">
        <w:rPr>
          <w:rFonts w:ascii="Tahoma" w:eastAsia="Times New Roman" w:hAnsi="Tahoma" w:cs="Tahoma"/>
          <w:b/>
          <w:bCs/>
          <w:iCs/>
          <w:sz w:val="20"/>
          <w:szCs w:val="20"/>
          <w:lang w:eastAsia="pl-PL"/>
        </w:rPr>
        <w:t>4</w:t>
      </w:r>
      <w:r w:rsidR="00E40A36" w:rsidRPr="00967250">
        <w:rPr>
          <w:rFonts w:ascii="Tahoma" w:eastAsia="Times New Roman" w:hAnsi="Tahoma" w:cs="Tahoma"/>
          <w:b/>
          <w:bCs/>
          <w:iCs/>
          <w:sz w:val="20"/>
          <w:szCs w:val="20"/>
          <w:lang w:eastAsia="pl-PL"/>
        </w:rPr>
        <w:t xml:space="preserve">r. </w:t>
      </w:r>
      <w:r w:rsidR="00074AA8" w:rsidRPr="00967250">
        <w:rPr>
          <w:rFonts w:ascii="Tahoma" w:eastAsia="Times New Roman" w:hAnsi="Tahoma" w:cs="Tahoma"/>
          <w:b/>
          <w:bCs/>
          <w:iCs/>
          <w:sz w:val="20"/>
          <w:szCs w:val="20"/>
          <w:lang w:eastAsia="pl-PL"/>
        </w:rPr>
        <w:t>do</w:t>
      </w:r>
      <w:r w:rsidR="00D74DB7" w:rsidRPr="00967250">
        <w:rPr>
          <w:rFonts w:ascii="Tahoma" w:eastAsia="Times New Roman" w:hAnsi="Tahoma" w:cs="Tahoma"/>
          <w:b/>
          <w:bCs/>
          <w:iCs/>
          <w:sz w:val="20"/>
          <w:szCs w:val="20"/>
          <w:lang w:eastAsia="pl-PL"/>
        </w:rPr>
        <w:t xml:space="preserve"> godziny</w:t>
      </w:r>
      <w:r w:rsidR="00E40A36" w:rsidRPr="00967250">
        <w:rPr>
          <w:rFonts w:ascii="Tahoma" w:eastAsia="Times New Roman" w:hAnsi="Tahoma" w:cs="Tahoma"/>
          <w:b/>
          <w:bCs/>
          <w:iCs/>
          <w:sz w:val="20"/>
          <w:szCs w:val="20"/>
          <w:lang w:eastAsia="pl-PL"/>
        </w:rPr>
        <w:t xml:space="preserve"> 1</w:t>
      </w:r>
      <w:r w:rsidR="003065F8" w:rsidRPr="00967250">
        <w:rPr>
          <w:rFonts w:ascii="Tahoma" w:eastAsia="Times New Roman" w:hAnsi="Tahoma" w:cs="Tahoma"/>
          <w:b/>
          <w:bCs/>
          <w:iCs/>
          <w:sz w:val="20"/>
          <w:szCs w:val="20"/>
          <w:lang w:eastAsia="pl-PL"/>
        </w:rPr>
        <w:t>5</w:t>
      </w:r>
      <w:r w:rsidR="009D71B2" w:rsidRPr="00967250">
        <w:rPr>
          <w:rFonts w:ascii="Tahoma" w:eastAsia="Times New Roman" w:hAnsi="Tahoma" w:cs="Tahoma"/>
          <w:b/>
          <w:bCs/>
          <w:iCs/>
          <w:sz w:val="20"/>
          <w:szCs w:val="20"/>
          <w:vertAlign w:val="superscript"/>
          <w:lang w:eastAsia="pl-PL"/>
        </w:rPr>
        <w:t>00</w:t>
      </w:r>
      <w:r w:rsidR="006F4D8E" w:rsidRPr="00967250">
        <w:rPr>
          <w:rFonts w:ascii="Tahoma" w:eastAsia="Times New Roman" w:hAnsi="Tahoma" w:cs="Tahoma"/>
          <w:b/>
          <w:bCs/>
          <w:iCs/>
          <w:sz w:val="20"/>
          <w:szCs w:val="20"/>
          <w:lang w:eastAsia="pl-PL"/>
        </w:rPr>
        <w:t>.</w:t>
      </w:r>
      <w:r w:rsidR="00BF67EF" w:rsidRPr="00967250">
        <w:rPr>
          <w:rFonts w:ascii="Tahoma" w:eastAsia="Times New Roman" w:hAnsi="Tahoma" w:cs="Tahoma"/>
          <w:b/>
          <w:bCs/>
          <w:i/>
          <w:iCs/>
          <w:sz w:val="20"/>
          <w:szCs w:val="20"/>
          <w:vertAlign w:val="superscript"/>
          <w:lang w:eastAsia="pl-PL"/>
        </w:rPr>
        <w:t xml:space="preserve"> </w:t>
      </w:r>
      <w:r w:rsidR="009D71B2" w:rsidRPr="00967250">
        <w:rPr>
          <w:rFonts w:ascii="Tahoma" w:eastAsia="Times New Roman" w:hAnsi="Tahoma" w:cs="Tahoma"/>
          <w:sz w:val="20"/>
          <w:szCs w:val="20"/>
          <w:lang w:eastAsia="pl-PL"/>
        </w:rPr>
        <w:t>Aplikacje</w:t>
      </w:r>
      <w:r w:rsidR="00112A5D" w:rsidRPr="00967250">
        <w:rPr>
          <w:rFonts w:ascii="Tahoma" w:eastAsia="Times New Roman" w:hAnsi="Tahoma" w:cs="Tahoma"/>
          <w:sz w:val="20"/>
          <w:szCs w:val="20"/>
          <w:lang w:eastAsia="pl-PL"/>
        </w:rPr>
        <w:t>,</w:t>
      </w:r>
      <w:r w:rsidR="009D71B2" w:rsidRPr="00967250">
        <w:rPr>
          <w:rFonts w:ascii="Tahoma" w:eastAsia="Times New Roman" w:hAnsi="Tahoma" w:cs="Tahoma"/>
          <w:sz w:val="20"/>
          <w:szCs w:val="20"/>
          <w:lang w:eastAsia="pl-PL"/>
        </w:rPr>
        <w:t xml:space="preserve"> które wpłyną</w:t>
      </w:r>
      <w:r w:rsidR="00906143" w:rsidRPr="00967250">
        <w:rPr>
          <w:rFonts w:ascii="Tahoma" w:eastAsia="Times New Roman" w:hAnsi="Tahoma" w:cs="Tahoma"/>
          <w:sz w:val="20"/>
          <w:szCs w:val="20"/>
          <w:lang w:eastAsia="pl-PL"/>
        </w:rPr>
        <w:t xml:space="preserve"> </w:t>
      </w:r>
      <w:r w:rsidR="009D71B2" w:rsidRPr="00967250">
        <w:rPr>
          <w:rFonts w:ascii="Tahoma" w:eastAsia="Times New Roman" w:hAnsi="Tahoma" w:cs="Tahoma"/>
          <w:sz w:val="20"/>
          <w:szCs w:val="20"/>
          <w:lang w:eastAsia="pl-PL"/>
        </w:rPr>
        <w:t>do Powiatowego Zakładu Zarządzania Nieruchomościami</w:t>
      </w:r>
      <w:r w:rsidR="003958A3" w:rsidRPr="00967250">
        <w:rPr>
          <w:rFonts w:ascii="Tahoma" w:eastAsia="Times New Roman" w:hAnsi="Tahoma" w:cs="Tahoma"/>
          <w:sz w:val="20"/>
          <w:szCs w:val="20"/>
          <w:lang w:eastAsia="pl-PL"/>
        </w:rPr>
        <w:t xml:space="preserve"> </w:t>
      </w:r>
      <w:r w:rsidR="000F40F2" w:rsidRPr="00967250">
        <w:rPr>
          <w:rFonts w:ascii="Tahoma" w:eastAsia="Times New Roman" w:hAnsi="Tahoma" w:cs="Tahoma"/>
          <w:sz w:val="20"/>
          <w:szCs w:val="20"/>
          <w:lang w:eastAsia="pl-PL"/>
        </w:rPr>
        <w:t>w Wodzisławiu Śląskim</w:t>
      </w:r>
      <w:r w:rsidR="009D71B2" w:rsidRPr="00967250">
        <w:rPr>
          <w:rFonts w:ascii="Tahoma" w:eastAsia="Times New Roman" w:hAnsi="Tahoma" w:cs="Tahoma"/>
          <w:sz w:val="20"/>
          <w:szCs w:val="20"/>
          <w:lang w:eastAsia="pl-PL"/>
        </w:rPr>
        <w:t xml:space="preserve"> po wyżej wymienionym terminie nie będą rozpatrywane.</w:t>
      </w:r>
      <w:r w:rsidR="003065F8" w:rsidRPr="00967250">
        <w:rPr>
          <w:rFonts w:ascii="Tahoma" w:eastAsia="Times New Roman" w:hAnsi="Tahoma" w:cs="Tahoma"/>
          <w:sz w:val="20"/>
          <w:szCs w:val="20"/>
          <w:lang w:eastAsia="pl-PL"/>
        </w:rPr>
        <w:t xml:space="preserve"> Decyduje data wpływu do kancelarii P</w:t>
      </w:r>
      <w:r w:rsidR="00112A5D" w:rsidRPr="00967250">
        <w:rPr>
          <w:rFonts w:ascii="Tahoma" w:eastAsia="Times New Roman" w:hAnsi="Tahoma" w:cs="Tahoma"/>
          <w:sz w:val="20"/>
          <w:szCs w:val="20"/>
          <w:lang w:eastAsia="pl-PL"/>
        </w:rPr>
        <w:t xml:space="preserve">owiatowego </w:t>
      </w:r>
      <w:r w:rsidR="003065F8" w:rsidRPr="00967250">
        <w:rPr>
          <w:rFonts w:ascii="Tahoma" w:eastAsia="Times New Roman" w:hAnsi="Tahoma" w:cs="Tahoma"/>
          <w:sz w:val="20"/>
          <w:szCs w:val="20"/>
          <w:lang w:eastAsia="pl-PL"/>
        </w:rPr>
        <w:t>Z</w:t>
      </w:r>
      <w:r w:rsidR="00112A5D" w:rsidRPr="00967250">
        <w:rPr>
          <w:rFonts w:ascii="Tahoma" w:eastAsia="Times New Roman" w:hAnsi="Tahoma" w:cs="Tahoma"/>
          <w:sz w:val="20"/>
          <w:szCs w:val="20"/>
          <w:lang w:eastAsia="pl-PL"/>
        </w:rPr>
        <w:t xml:space="preserve">akładu </w:t>
      </w:r>
      <w:r w:rsidR="003065F8" w:rsidRPr="00967250">
        <w:rPr>
          <w:rFonts w:ascii="Tahoma" w:eastAsia="Times New Roman" w:hAnsi="Tahoma" w:cs="Tahoma"/>
          <w:sz w:val="20"/>
          <w:szCs w:val="20"/>
          <w:lang w:eastAsia="pl-PL"/>
        </w:rPr>
        <w:t>Z</w:t>
      </w:r>
      <w:r w:rsidR="00112A5D" w:rsidRPr="00967250">
        <w:rPr>
          <w:rFonts w:ascii="Tahoma" w:eastAsia="Times New Roman" w:hAnsi="Tahoma" w:cs="Tahoma"/>
          <w:sz w:val="20"/>
          <w:szCs w:val="20"/>
          <w:lang w:eastAsia="pl-PL"/>
        </w:rPr>
        <w:t xml:space="preserve">arządzania </w:t>
      </w:r>
      <w:r w:rsidR="003065F8" w:rsidRPr="00967250">
        <w:rPr>
          <w:rFonts w:ascii="Tahoma" w:eastAsia="Times New Roman" w:hAnsi="Tahoma" w:cs="Tahoma"/>
          <w:sz w:val="20"/>
          <w:szCs w:val="20"/>
          <w:lang w:eastAsia="pl-PL"/>
        </w:rPr>
        <w:t>N</w:t>
      </w:r>
      <w:r w:rsidR="00112A5D" w:rsidRPr="00967250">
        <w:rPr>
          <w:rFonts w:ascii="Tahoma" w:eastAsia="Times New Roman" w:hAnsi="Tahoma" w:cs="Tahoma"/>
          <w:sz w:val="20"/>
          <w:szCs w:val="20"/>
          <w:lang w:eastAsia="pl-PL"/>
        </w:rPr>
        <w:t>ieruchomościami</w:t>
      </w:r>
      <w:r w:rsidR="003958A3" w:rsidRPr="00967250">
        <w:rPr>
          <w:rFonts w:ascii="Tahoma" w:eastAsia="Times New Roman" w:hAnsi="Tahoma" w:cs="Tahoma"/>
          <w:sz w:val="20"/>
          <w:szCs w:val="20"/>
          <w:lang w:eastAsia="pl-PL"/>
        </w:rPr>
        <w:t xml:space="preserve"> </w:t>
      </w:r>
      <w:r w:rsidR="000F40F2" w:rsidRPr="00967250">
        <w:rPr>
          <w:rFonts w:ascii="Tahoma" w:eastAsia="Times New Roman" w:hAnsi="Tahoma" w:cs="Tahoma"/>
          <w:sz w:val="20"/>
          <w:szCs w:val="20"/>
          <w:lang w:eastAsia="pl-PL"/>
        </w:rPr>
        <w:t>w Wodzisławiu Śląskim</w:t>
      </w:r>
      <w:r w:rsidR="003065F8" w:rsidRPr="00967250">
        <w:rPr>
          <w:rFonts w:ascii="Tahoma" w:eastAsia="Times New Roman" w:hAnsi="Tahoma" w:cs="Tahoma"/>
          <w:sz w:val="20"/>
          <w:szCs w:val="20"/>
          <w:lang w:eastAsia="pl-PL"/>
        </w:rPr>
        <w:t>.</w:t>
      </w:r>
    </w:p>
    <w:p w:rsidR="009C5027" w:rsidRPr="00967250" w:rsidRDefault="009C5027" w:rsidP="00967250">
      <w:pPr>
        <w:spacing w:before="100" w:beforeAutospacing="1" w:after="100" w:afterAutospacing="1"/>
        <w:rPr>
          <w:rFonts w:ascii="Tahoma" w:eastAsia="Times New Roman" w:hAnsi="Tahoma" w:cs="Tahoma"/>
          <w:color w:val="000000"/>
          <w:sz w:val="20"/>
          <w:szCs w:val="20"/>
          <w:lang w:eastAsia="pl-PL"/>
        </w:rPr>
      </w:pPr>
      <w:r w:rsidRPr="00967250">
        <w:rPr>
          <w:rFonts w:ascii="Tahoma" w:eastAsia="Times New Roman" w:hAnsi="Tahoma" w:cs="Tahoma"/>
          <w:b/>
          <w:color w:val="000000"/>
          <w:sz w:val="20"/>
          <w:szCs w:val="20"/>
          <w:lang w:eastAsia="pl-PL"/>
        </w:rPr>
        <w:t>VII. Inne informacje</w:t>
      </w:r>
    </w:p>
    <w:p w:rsidR="000F40F2" w:rsidRPr="00967250" w:rsidRDefault="000F40F2" w:rsidP="00967250">
      <w:pPr>
        <w:numPr>
          <w:ilvl w:val="0"/>
          <w:numId w:val="14"/>
        </w:numPr>
        <w:spacing w:before="100" w:beforeAutospacing="1" w:after="100" w:afterAutospacing="1"/>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Niezwłocznie po przeprowadzonym naborze informacja o wyniku naboru zostanie upowszechniona w Biuletynie Informacji Publicznej (http://pzzn.bip.powiatwodzislawski.pl) oraz na tablicy ogłoszeń w Powiatowym Zakładzie Zarządzania Nieruchomościami w Wodzisławiu Śląskim przy ul. kard. Stefana Wyszyńskiego 41, 44-300 Wodzisław Śląski,</w:t>
      </w:r>
    </w:p>
    <w:p w:rsidR="000F40F2" w:rsidRPr="00967250" w:rsidRDefault="000F40F2" w:rsidP="00967250">
      <w:pPr>
        <w:numPr>
          <w:ilvl w:val="0"/>
          <w:numId w:val="14"/>
        </w:numPr>
        <w:spacing w:before="100" w:beforeAutospacing="1" w:after="100" w:afterAutospacing="1"/>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 xml:space="preserve">nawiązanie stosunku pracy nastąpi na podstawie ustawy z dnia 21 listopada 2008 roku o pracownikach samorządowych (t. j. Dz. U. z </w:t>
      </w:r>
      <w:r w:rsidR="00142F7F" w:rsidRPr="00967250">
        <w:rPr>
          <w:rFonts w:ascii="Tahoma" w:eastAsia="Times New Roman" w:hAnsi="Tahoma" w:cs="Tahoma"/>
          <w:sz w:val="20"/>
          <w:szCs w:val="20"/>
          <w:lang w:eastAsia="pl-PL"/>
        </w:rPr>
        <w:t>202</w:t>
      </w:r>
      <w:r w:rsidR="007549AF" w:rsidRPr="00967250">
        <w:rPr>
          <w:rFonts w:ascii="Tahoma" w:eastAsia="Times New Roman" w:hAnsi="Tahoma" w:cs="Tahoma"/>
          <w:sz w:val="20"/>
          <w:szCs w:val="20"/>
          <w:lang w:eastAsia="pl-PL"/>
        </w:rPr>
        <w:t>4</w:t>
      </w:r>
      <w:r w:rsidRPr="00967250">
        <w:rPr>
          <w:rFonts w:ascii="Tahoma" w:eastAsia="Times New Roman" w:hAnsi="Tahoma" w:cs="Tahoma"/>
          <w:sz w:val="20"/>
          <w:szCs w:val="20"/>
          <w:lang w:eastAsia="pl-PL"/>
        </w:rPr>
        <w:t xml:space="preserve">r. poz. </w:t>
      </w:r>
      <w:r w:rsidR="007549AF" w:rsidRPr="00967250">
        <w:rPr>
          <w:rFonts w:ascii="Tahoma" w:eastAsia="Times New Roman" w:hAnsi="Tahoma" w:cs="Tahoma"/>
          <w:sz w:val="20"/>
          <w:szCs w:val="20"/>
          <w:lang w:eastAsia="pl-PL"/>
        </w:rPr>
        <w:t>1135</w:t>
      </w:r>
      <w:r w:rsidRPr="00967250">
        <w:rPr>
          <w:rFonts w:ascii="Tahoma" w:eastAsia="Times New Roman" w:hAnsi="Tahoma" w:cs="Tahoma"/>
          <w:sz w:val="20"/>
          <w:szCs w:val="20"/>
          <w:lang w:eastAsia="pl-PL"/>
        </w:rPr>
        <w:t>),</w:t>
      </w:r>
    </w:p>
    <w:p w:rsidR="000F40F2" w:rsidRPr="00967250" w:rsidRDefault="000F40F2" w:rsidP="00967250">
      <w:pPr>
        <w:numPr>
          <w:ilvl w:val="0"/>
          <w:numId w:val="14"/>
        </w:numPr>
        <w:spacing w:before="100" w:beforeAutospacing="1" w:after="100" w:afterAutospacing="1"/>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informujemy, iż pierwsza umowa o pracę zostanie zawarta na czas określony na okres</w:t>
      </w:r>
      <w:r w:rsidR="003958A3" w:rsidRPr="00967250">
        <w:rPr>
          <w:rFonts w:ascii="Tahoma" w:eastAsia="Times New Roman" w:hAnsi="Tahoma" w:cs="Tahoma"/>
          <w:sz w:val="20"/>
          <w:szCs w:val="20"/>
          <w:lang w:eastAsia="pl-PL"/>
        </w:rPr>
        <w:t xml:space="preserve"> </w:t>
      </w:r>
      <w:r w:rsidRPr="00967250">
        <w:rPr>
          <w:rFonts w:ascii="Tahoma" w:eastAsia="Times New Roman" w:hAnsi="Tahoma" w:cs="Tahoma"/>
          <w:sz w:val="20"/>
          <w:szCs w:val="20"/>
          <w:lang w:eastAsia="pl-PL"/>
        </w:rPr>
        <w:t>6 miesięcy,</w:t>
      </w:r>
    </w:p>
    <w:p w:rsidR="000F40F2" w:rsidRPr="00967250" w:rsidRDefault="000F40F2" w:rsidP="00967250">
      <w:pPr>
        <w:numPr>
          <w:ilvl w:val="0"/>
          <w:numId w:val="14"/>
        </w:numPr>
        <w:spacing w:before="100" w:beforeAutospacing="1" w:after="100" w:afterAutospacing="1"/>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kwestionariusz osobowy dostępny w BIP (http://pzzn.bip.powiatwodzislawski.pl) oraz w siedzibie Powiatowego Zakładu Zarządzania Nieruchomościami w Wodzisławiu Śląskim,</w:t>
      </w:r>
    </w:p>
    <w:p w:rsidR="002A7208" w:rsidRPr="00967250" w:rsidRDefault="000F40F2" w:rsidP="00967250">
      <w:pPr>
        <w:numPr>
          <w:ilvl w:val="0"/>
          <w:numId w:val="14"/>
        </w:numPr>
        <w:spacing w:before="100" w:beforeAutospacing="1" w:after="100" w:afterAutospacing="1"/>
        <w:ind w:left="284" w:hanging="284"/>
        <w:jc w:val="both"/>
        <w:rPr>
          <w:rFonts w:ascii="Tahoma" w:eastAsia="Times New Roman" w:hAnsi="Tahoma" w:cs="Tahoma"/>
          <w:sz w:val="20"/>
          <w:szCs w:val="20"/>
          <w:lang w:eastAsia="pl-PL"/>
        </w:rPr>
      </w:pPr>
      <w:r w:rsidRPr="00967250">
        <w:rPr>
          <w:rFonts w:ascii="Tahoma" w:eastAsia="Times New Roman" w:hAnsi="Tahoma" w:cs="Tahoma"/>
          <w:sz w:val="20"/>
          <w:szCs w:val="20"/>
          <w:lang w:eastAsia="pl-PL"/>
        </w:rPr>
        <w:t>informacje dodatkowe o naborze można uzyskać w Powiatowym Zakładzie Zarządzania Nieruchomościami w Wodzisławiu Śląskim pod numerem telefonu (32) 457 20 06.</w:t>
      </w:r>
    </w:p>
    <w:p w:rsidR="003958A3" w:rsidRPr="00967250" w:rsidRDefault="003958A3" w:rsidP="00967250">
      <w:pPr>
        <w:spacing w:before="100" w:beforeAutospacing="1" w:after="100" w:afterAutospacing="1"/>
        <w:ind w:left="284"/>
        <w:jc w:val="both"/>
        <w:rPr>
          <w:rFonts w:ascii="Tahoma" w:hAnsi="Tahoma" w:cs="Tahoma"/>
          <w:b/>
          <w:sz w:val="20"/>
          <w:szCs w:val="20"/>
        </w:rPr>
      </w:pPr>
      <w:r w:rsidRPr="00967250">
        <w:rPr>
          <w:rFonts w:ascii="Tahoma" w:hAnsi="Tahoma" w:cs="Tahoma"/>
          <w:b/>
          <w:sz w:val="20"/>
          <w:szCs w:val="20"/>
        </w:rPr>
        <w:t>VIII. Klauzula informacyjna dotycząca przetwarzania danych osobowych kandydata w procesie naboru na wolne stanowisko urzędnicze w Powiatowym Zakładzie Zarządzania Nieruchomościami w Wodzisławiu Śląskim:</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 xml:space="preserve">Administratorem danych osobowych przetwarzanych w związku z naborem na wolne stanowisko urzędnicze jest Powiatowy Zakład Zarządzania Nieruchomościami, ul. Kard. Stefana Wyszyńskiego </w:t>
      </w:r>
      <w:bookmarkStart w:id="0" w:name="_GoBack"/>
      <w:bookmarkEnd w:id="0"/>
      <w:r w:rsidRPr="00967250">
        <w:rPr>
          <w:rFonts w:ascii="Tahoma" w:hAnsi="Tahoma" w:cs="Tahoma"/>
          <w:sz w:val="20"/>
          <w:szCs w:val="20"/>
        </w:rPr>
        <w:t>41, 44-300 Wodzisław Śląski,</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kontakt z Administratorem: 32 457 20 06, e-mail: pzzn@pzzn.org.pl.</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z Inspektorem ochrony danych osobowych można się kontaktować przez e-mail: iodo@pzzn.org.pl.</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dane osobowe kandydatów przetwarzane są w celu przeprowadzenia procesu rekrutacji i wyłonienia osoby do zatrudnienia na wolne stanowisko urzędnicze, wskazane w ogłoszeniu,</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dane są przetwarzane na podstawie art. 6 ust. 1 lit. b oraz art. 6 ust. 1 lit. c RODO (ogólnego rozporządzenia o ochronie danych) w zakresie wynikającym z art. 22¹ Kodeksu Pracy i art. 15 ustawy o pracownikach samorządowych. Podanie danych wynikających</w:t>
      </w:r>
      <w:r w:rsidR="00891361" w:rsidRPr="00967250">
        <w:rPr>
          <w:rFonts w:ascii="Tahoma" w:hAnsi="Tahoma" w:cs="Tahoma"/>
          <w:sz w:val="20"/>
          <w:szCs w:val="20"/>
        </w:rPr>
        <w:t xml:space="preserve"> </w:t>
      </w:r>
      <w:r w:rsidRPr="00967250">
        <w:rPr>
          <w:rFonts w:ascii="Tahoma" w:hAnsi="Tahoma" w:cs="Tahoma"/>
          <w:sz w:val="20"/>
          <w:szCs w:val="20"/>
        </w:rPr>
        <w:t>z wymogu ustawowego jest niezbędne do przeprowadzenia procesu rekrutacji względem kandydata,</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podanie innych danych w zakresie nieokreślonym przepisami prawa zostanie potraktowane jako zgoda na przetwarzanie danych osobowych. Wyrażenie zgody w tym przypadku jest dobrowolne,</w:t>
      </w:r>
      <w:r w:rsidR="00EF6642" w:rsidRPr="00967250">
        <w:rPr>
          <w:rFonts w:ascii="Tahoma" w:hAnsi="Tahoma" w:cs="Tahoma"/>
          <w:sz w:val="20"/>
          <w:szCs w:val="20"/>
        </w:rPr>
        <w:t xml:space="preserve"> </w:t>
      </w:r>
      <w:r w:rsidR="00967250">
        <w:rPr>
          <w:rFonts w:ascii="Tahoma" w:hAnsi="Tahoma" w:cs="Tahoma"/>
          <w:sz w:val="20"/>
          <w:szCs w:val="20"/>
        </w:rPr>
        <w:t>a </w:t>
      </w:r>
      <w:r w:rsidRPr="00967250">
        <w:rPr>
          <w:rFonts w:ascii="Tahoma" w:hAnsi="Tahoma" w:cs="Tahoma"/>
          <w:sz w:val="20"/>
          <w:szCs w:val="20"/>
        </w:rPr>
        <w:t>zgodę tak wyrażoną można odwołać w dowolnym czasie. Jeżeli w dokumentach zawarte są dane, o których mowa w art. 9 ust. 1 RODO (np. dane na temat stanu zdrowia), konieczna będzie Państwa zgoda na piśmie na ich przetwarzanie, która może zostać odwołana w dowolnym czasie. Zgoda może być zawarta w liście motywacyjnym,</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dane kandydatów będą przetwarzane jedynie przez upoważnionych pracowników administratora danych osobowych. Dane nie będą udostępniane innym podmiotom,</w:t>
      </w:r>
      <w:r w:rsidR="00891361" w:rsidRPr="00967250">
        <w:rPr>
          <w:rFonts w:ascii="Tahoma" w:hAnsi="Tahoma" w:cs="Tahoma"/>
          <w:sz w:val="20"/>
          <w:szCs w:val="20"/>
        </w:rPr>
        <w:t xml:space="preserve"> </w:t>
      </w:r>
      <w:r w:rsidRPr="00967250">
        <w:rPr>
          <w:rFonts w:ascii="Tahoma" w:hAnsi="Tahoma" w:cs="Tahoma"/>
          <w:sz w:val="20"/>
          <w:szCs w:val="20"/>
        </w:rPr>
        <w:t>za wyjątkiem publikacji imienia i nazwiska wybranego kandydata oraz miejsca zamieszkania (w rozumienia przepisów Kodeksu cywilnego) w Biuletynie Informacji Publicznej Powiatowego Zakładu Zarządzania Nieruchomościami w Wodzisławiu Śląskim. W tym zakresie dane te będą tym samym powierzane dostawcy aplikacji BIP,</w:t>
      </w:r>
    </w:p>
    <w:p w:rsidR="003958A3" w:rsidRPr="00967250" w:rsidRDefault="003958A3" w:rsidP="00967250">
      <w:pPr>
        <w:numPr>
          <w:ilvl w:val="0"/>
          <w:numId w:val="16"/>
        </w:numPr>
        <w:spacing w:before="100" w:beforeAutospacing="1" w:after="100" w:afterAutospacing="1"/>
        <w:ind w:left="284" w:hanging="284"/>
        <w:jc w:val="both"/>
        <w:rPr>
          <w:rFonts w:ascii="Tahoma" w:hAnsi="Tahoma" w:cs="Tahoma"/>
          <w:sz w:val="20"/>
          <w:szCs w:val="20"/>
        </w:rPr>
      </w:pPr>
      <w:r w:rsidRPr="00967250">
        <w:rPr>
          <w:rFonts w:ascii="Tahoma" w:hAnsi="Tahoma" w:cs="Tahoma"/>
          <w:sz w:val="20"/>
          <w:szCs w:val="20"/>
        </w:rPr>
        <w:t>oferty kandydatów nieprzyjętych będą przechowywane przez okres wynikający z ustawy o pracownikach samorządowych, w szczególności nie dłużej niż 3 miesiące od dnia nawiązania stosunku pracy z osobą wyłonioną w drodze naboru a następnie zgodnie z wolą zainteresowanych będą odbierane osobiście lub niszczone. Oferty nierozpatrzone zgodnie z wolą zainteresowanych będą odbierane osobiście lub niszczone,</w:t>
      </w:r>
    </w:p>
    <w:p w:rsidR="003958A3" w:rsidRPr="00967250" w:rsidRDefault="003958A3" w:rsidP="00967250">
      <w:pPr>
        <w:numPr>
          <w:ilvl w:val="0"/>
          <w:numId w:val="16"/>
        </w:numPr>
        <w:ind w:left="284" w:hanging="284"/>
        <w:jc w:val="both"/>
        <w:rPr>
          <w:rFonts w:ascii="Tahoma" w:hAnsi="Tahoma" w:cs="Tahoma"/>
          <w:sz w:val="20"/>
          <w:szCs w:val="20"/>
        </w:rPr>
      </w:pPr>
      <w:r w:rsidRPr="00967250">
        <w:rPr>
          <w:rFonts w:ascii="Tahoma" w:hAnsi="Tahoma" w:cs="Tahoma"/>
          <w:sz w:val="20"/>
          <w:szCs w:val="20"/>
        </w:rPr>
        <w:lastRenderedPageBreak/>
        <w:t>każdy, którego dane dotyczą, ma prawo dostępu do treści swoich danych, ich sprostowania oraz ograniczenia przetwarzania danych osobowych. W przypadku przekazania przez kandydata dodatkowych informacji w oparciu o jego zgodę, kandydat ma również prawo do cofnięcia zgody na przetwarzanie danych osobowych. Dodatkowo ma prawo wniesienia skargi do Prezesa Urzędu Ochrony Danych Osobowych, jeżeli uzna, że przetwarzanie jego danych narusza przepisy RODO</w:t>
      </w:r>
    </w:p>
    <w:p w:rsidR="003958A3" w:rsidRPr="00967250" w:rsidRDefault="003958A3" w:rsidP="00967250">
      <w:pPr>
        <w:tabs>
          <w:tab w:val="left" w:pos="5700"/>
        </w:tabs>
        <w:spacing w:before="480" w:after="120"/>
        <w:ind w:left="4247"/>
        <w:rPr>
          <w:rFonts w:ascii="Tahoma" w:hAnsi="Tahoma" w:cs="Tahoma"/>
          <w:sz w:val="20"/>
          <w:szCs w:val="20"/>
        </w:rPr>
      </w:pPr>
      <w:r w:rsidRPr="00967250">
        <w:rPr>
          <w:rFonts w:ascii="Tahoma" w:hAnsi="Tahoma" w:cs="Tahoma"/>
          <w:sz w:val="20"/>
          <w:szCs w:val="20"/>
        </w:rPr>
        <w:t>Dyrektor</w:t>
      </w:r>
    </w:p>
    <w:p w:rsidR="003958A3" w:rsidRPr="00967250" w:rsidRDefault="003958A3" w:rsidP="00967250">
      <w:pPr>
        <w:tabs>
          <w:tab w:val="left" w:pos="5700"/>
        </w:tabs>
        <w:spacing w:after="120"/>
        <w:ind w:left="4247"/>
        <w:rPr>
          <w:rFonts w:ascii="Tahoma" w:hAnsi="Tahoma" w:cs="Tahoma"/>
          <w:sz w:val="20"/>
          <w:szCs w:val="20"/>
        </w:rPr>
      </w:pPr>
      <w:r w:rsidRPr="00967250">
        <w:rPr>
          <w:rFonts w:ascii="Tahoma" w:hAnsi="Tahoma" w:cs="Tahoma"/>
          <w:sz w:val="20"/>
          <w:szCs w:val="20"/>
        </w:rPr>
        <w:t>Powiatowego Zakładu Zarządzania Nieruchomościami</w:t>
      </w:r>
    </w:p>
    <w:p w:rsidR="003958A3" w:rsidRPr="00967250" w:rsidRDefault="003958A3" w:rsidP="00967250">
      <w:pPr>
        <w:tabs>
          <w:tab w:val="left" w:pos="5700"/>
        </w:tabs>
        <w:spacing w:after="120"/>
        <w:ind w:left="4247"/>
        <w:rPr>
          <w:rFonts w:ascii="Tahoma" w:hAnsi="Tahoma" w:cs="Tahoma"/>
          <w:sz w:val="20"/>
          <w:szCs w:val="20"/>
        </w:rPr>
      </w:pPr>
      <w:r w:rsidRPr="00967250">
        <w:rPr>
          <w:rFonts w:ascii="Tahoma" w:hAnsi="Tahoma" w:cs="Tahoma"/>
          <w:sz w:val="20"/>
          <w:szCs w:val="20"/>
        </w:rPr>
        <w:t>w Wodzisławiu Śląskim</w:t>
      </w:r>
    </w:p>
    <w:p w:rsidR="00772F48" w:rsidRPr="00967250" w:rsidRDefault="003958A3" w:rsidP="00967250">
      <w:pPr>
        <w:tabs>
          <w:tab w:val="left" w:pos="5700"/>
        </w:tabs>
        <w:spacing w:after="120"/>
        <w:ind w:left="4247"/>
        <w:rPr>
          <w:rFonts w:ascii="Tahoma" w:hAnsi="Tahoma" w:cs="Tahoma"/>
          <w:sz w:val="20"/>
          <w:szCs w:val="20"/>
        </w:rPr>
      </w:pPr>
      <w:r w:rsidRPr="00967250">
        <w:rPr>
          <w:rFonts w:ascii="Tahoma" w:hAnsi="Tahoma" w:cs="Tahoma"/>
          <w:sz w:val="20"/>
          <w:szCs w:val="20"/>
        </w:rPr>
        <w:t>/-/</w:t>
      </w:r>
      <w:r w:rsidR="00772F48" w:rsidRPr="00967250">
        <w:rPr>
          <w:rFonts w:ascii="Tahoma" w:hAnsi="Tahoma" w:cs="Tahoma"/>
          <w:sz w:val="20"/>
          <w:szCs w:val="20"/>
        </w:rPr>
        <w:t xml:space="preserve"> </w:t>
      </w:r>
      <w:r w:rsidR="00967250">
        <w:rPr>
          <w:rFonts w:ascii="Tahoma" w:hAnsi="Tahoma" w:cs="Tahoma"/>
          <w:sz w:val="20"/>
          <w:szCs w:val="20"/>
        </w:rPr>
        <w:t>Bogumiła Kędzierska</w:t>
      </w:r>
    </w:p>
    <w:sectPr w:rsidR="00772F48" w:rsidRPr="00967250" w:rsidSect="00967250">
      <w:footerReference w:type="default" r:id="rId8"/>
      <w:pgSz w:w="11906" w:h="16838"/>
      <w:pgMar w:top="1134" w:right="1418" w:bottom="1134" w:left="1418"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43" w:rsidRDefault="00951B43" w:rsidP="00822D35">
      <w:pPr>
        <w:spacing w:after="0" w:line="240" w:lineRule="auto"/>
      </w:pPr>
      <w:r>
        <w:separator/>
      </w:r>
    </w:p>
  </w:endnote>
  <w:endnote w:type="continuationSeparator" w:id="0">
    <w:p w:rsidR="00951B43" w:rsidRDefault="00951B43" w:rsidP="0082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63528"/>
      <w:docPartObj>
        <w:docPartGallery w:val="Page Numbers (Bottom of Page)"/>
        <w:docPartUnique/>
      </w:docPartObj>
    </w:sdtPr>
    <w:sdtEndPr>
      <w:rPr>
        <w:rFonts w:ascii="Tahoma" w:hAnsi="Tahoma" w:cs="Tahoma"/>
        <w:sz w:val="16"/>
        <w:szCs w:val="16"/>
      </w:rPr>
    </w:sdtEndPr>
    <w:sdtContent>
      <w:p w:rsidR="00822D35" w:rsidRPr="00967250" w:rsidRDefault="00967250" w:rsidP="00967250">
        <w:pPr>
          <w:pStyle w:val="Stopka"/>
          <w:jc w:val="right"/>
          <w:rPr>
            <w:rFonts w:ascii="Tahoma" w:hAnsi="Tahoma" w:cs="Tahoma"/>
            <w:sz w:val="16"/>
            <w:szCs w:val="16"/>
          </w:rPr>
        </w:pPr>
        <w:r w:rsidRPr="00967250">
          <w:rPr>
            <w:rFonts w:ascii="Tahoma" w:hAnsi="Tahoma" w:cs="Tahoma"/>
            <w:sz w:val="16"/>
            <w:szCs w:val="16"/>
          </w:rPr>
          <w:fldChar w:fldCharType="begin"/>
        </w:r>
        <w:r w:rsidRPr="00967250">
          <w:rPr>
            <w:rFonts w:ascii="Tahoma" w:hAnsi="Tahoma" w:cs="Tahoma"/>
            <w:sz w:val="16"/>
            <w:szCs w:val="16"/>
          </w:rPr>
          <w:instrText>PAGE   \* MERGEFORMAT</w:instrText>
        </w:r>
        <w:r w:rsidRPr="00967250">
          <w:rPr>
            <w:rFonts w:ascii="Tahoma" w:hAnsi="Tahoma" w:cs="Tahoma"/>
            <w:sz w:val="16"/>
            <w:szCs w:val="16"/>
          </w:rPr>
          <w:fldChar w:fldCharType="separate"/>
        </w:r>
        <w:r w:rsidR="00777104">
          <w:rPr>
            <w:rFonts w:ascii="Tahoma" w:hAnsi="Tahoma" w:cs="Tahoma"/>
            <w:noProof/>
            <w:sz w:val="16"/>
            <w:szCs w:val="16"/>
          </w:rPr>
          <w:t>4</w:t>
        </w:r>
        <w:r w:rsidRPr="00967250">
          <w:rPr>
            <w:rFonts w:ascii="Tahoma" w:hAnsi="Tahoma" w:cs="Tahom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43" w:rsidRDefault="00951B43" w:rsidP="00822D35">
      <w:pPr>
        <w:spacing w:after="0" w:line="240" w:lineRule="auto"/>
      </w:pPr>
      <w:r>
        <w:separator/>
      </w:r>
    </w:p>
  </w:footnote>
  <w:footnote w:type="continuationSeparator" w:id="0">
    <w:p w:rsidR="00951B43" w:rsidRDefault="00951B43" w:rsidP="00822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A40"/>
    <w:multiLevelType w:val="hybridMultilevel"/>
    <w:tmpl w:val="28F2511C"/>
    <w:lvl w:ilvl="0" w:tplc="0E1CCA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6E11D74"/>
    <w:multiLevelType w:val="hybridMultilevel"/>
    <w:tmpl w:val="55FC0166"/>
    <w:lvl w:ilvl="0" w:tplc="F21CA36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15FB2"/>
    <w:multiLevelType w:val="hybridMultilevel"/>
    <w:tmpl w:val="F0DCF244"/>
    <w:lvl w:ilvl="0" w:tplc="0E1CCA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675A4"/>
    <w:multiLevelType w:val="hybridMultilevel"/>
    <w:tmpl w:val="E24E464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E0E2485"/>
    <w:multiLevelType w:val="hybridMultilevel"/>
    <w:tmpl w:val="8FBA429E"/>
    <w:lvl w:ilvl="0" w:tplc="0E1CCA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FDE3996"/>
    <w:multiLevelType w:val="hybridMultilevel"/>
    <w:tmpl w:val="9CC0EA0E"/>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3654E7F"/>
    <w:multiLevelType w:val="hybridMultilevel"/>
    <w:tmpl w:val="5C3277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4D71E6"/>
    <w:multiLevelType w:val="hybridMultilevel"/>
    <w:tmpl w:val="9F948B1E"/>
    <w:lvl w:ilvl="0" w:tplc="0E1CCA5C">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8" w15:restartNumberingAfterBreak="0">
    <w:nsid w:val="46597D8A"/>
    <w:multiLevelType w:val="hybridMultilevel"/>
    <w:tmpl w:val="DC4624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D5756AD"/>
    <w:multiLevelType w:val="hybridMultilevel"/>
    <w:tmpl w:val="D374BD9A"/>
    <w:lvl w:ilvl="0" w:tplc="04150017">
      <w:start w:val="1"/>
      <w:numFmt w:val="lowerLetter"/>
      <w:lvlText w:val="%1)"/>
      <w:lvlJc w:val="left"/>
      <w:pPr>
        <w:ind w:left="1770" w:hanging="360"/>
      </w:pPr>
      <w:rPr>
        <w:rFont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59F31793"/>
    <w:multiLevelType w:val="hybridMultilevel"/>
    <w:tmpl w:val="0CA690F2"/>
    <w:lvl w:ilvl="0" w:tplc="ADA2AA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E6467ED"/>
    <w:multiLevelType w:val="hybridMultilevel"/>
    <w:tmpl w:val="95D0D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6110CB"/>
    <w:multiLevelType w:val="hybridMultilevel"/>
    <w:tmpl w:val="C0D8A8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9D1670"/>
    <w:multiLevelType w:val="hybridMultilevel"/>
    <w:tmpl w:val="E3C0C186"/>
    <w:lvl w:ilvl="0" w:tplc="0415000F">
      <w:start w:val="1"/>
      <w:numFmt w:val="decimal"/>
      <w:lvlText w:val="%1."/>
      <w:lvlJc w:val="left"/>
      <w:pPr>
        <w:ind w:left="1770" w:hanging="360"/>
      </w:pPr>
      <w:rPr>
        <w:rFont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4" w15:restartNumberingAfterBreak="0">
    <w:nsid w:val="721B4A37"/>
    <w:multiLevelType w:val="hybridMultilevel"/>
    <w:tmpl w:val="DBB087D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D05C4D"/>
    <w:multiLevelType w:val="hybridMultilevel"/>
    <w:tmpl w:val="86803E86"/>
    <w:lvl w:ilvl="0" w:tplc="FF38CF02">
      <w:start w:val="1"/>
      <w:numFmt w:val="decimal"/>
      <w:lvlText w:val="%1."/>
      <w:lvlJc w:val="left"/>
      <w:pPr>
        <w:tabs>
          <w:tab w:val="num" w:pos="587"/>
        </w:tabs>
        <w:ind w:left="587"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8E43D5"/>
    <w:multiLevelType w:val="hybridMultilevel"/>
    <w:tmpl w:val="4B58BD06"/>
    <w:lvl w:ilvl="0" w:tplc="6F7E8E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833DE"/>
    <w:multiLevelType w:val="hybridMultilevel"/>
    <w:tmpl w:val="7E7A7C78"/>
    <w:lvl w:ilvl="0" w:tplc="0E1CCA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E235A18"/>
    <w:multiLevelType w:val="hybridMultilevel"/>
    <w:tmpl w:val="08C264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4"/>
  </w:num>
  <w:num w:numId="5">
    <w:abstractNumId w:val="0"/>
  </w:num>
  <w:num w:numId="6">
    <w:abstractNumId w:val="13"/>
  </w:num>
  <w:num w:numId="7">
    <w:abstractNumId w:val="9"/>
  </w:num>
  <w:num w:numId="8">
    <w:abstractNumId w:val="14"/>
  </w:num>
  <w:num w:numId="9">
    <w:abstractNumId w:val="8"/>
  </w:num>
  <w:num w:numId="10">
    <w:abstractNumId w:val="12"/>
  </w:num>
  <w:num w:numId="11">
    <w:abstractNumId w:val="6"/>
  </w:num>
  <w:num w:numId="12">
    <w:abstractNumId w:val="16"/>
  </w:num>
  <w:num w:numId="13">
    <w:abstractNumId w:val="5"/>
  </w:num>
  <w:num w:numId="14">
    <w:abstractNumId w:val="3"/>
  </w:num>
  <w:num w:numId="15">
    <w:abstractNumId w:val="15"/>
  </w:num>
  <w:num w:numId="16">
    <w:abstractNumId w:val="10"/>
  </w:num>
  <w:num w:numId="17">
    <w:abstractNumId w:val="1"/>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B2"/>
    <w:rsid w:val="000179D9"/>
    <w:rsid w:val="00040534"/>
    <w:rsid w:val="00055C28"/>
    <w:rsid w:val="00074AA8"/>
    <w:rsid w:val="00075DAE"/>
    <w:rsid w:val="00082E9A"/>
    <w:rsid w:val="0009437D"/>
    <w:rsid w:val="000A0A1F"/>
    <w:rsid w:val="000A0D55"/>
    <w:rsid w:val="000B1F80"/>
    <w:rsid w:val="000E6961"/>
    <w:rsid w:val="000F40F2"/>
    <w:rsid w:val="000F6319"/>
    <w:rsid w:val="000F67EF"/>
    <w:rsid w:val="001023C0"/>
    <w:rsid w:val="00112A5D"/>
    <w:rsid w:val="00124101"/>
    <w:rsid w:val="0013177E"/>
    <w:rsid w:val="00142F7F"/>
    <w:rsid w:val="001839F0"/>
    <w:rsid w:val="001A1C52"/>
    <w:rsid w:val="001E7F91"/>
    <w:rsid w:val="002160FD"/>
    <w:rsid w:val="002716F9"/>
    <w:rsid w:val="002A7208"/>
    <w:rsid w:val="002B216A"/>
    <w:rsid w:val="002B2F44"/>
    <w:rsid w:val="002C3030"/>
    <w:rsid w:val="002C7788"/>
    <w:rsid w:val="002D2D70"/>
    <w:rsid w:val="002D374B"/>
    <w:rsid w:val="002D7B2C"/>
    <w:rsid w:val="002E3E67"/>
    <w:rsid w:val="002E605F"/>
    <w:rsid w:val="002E6C17"/>
    <w:rsid w:val="003065F8"/>
    <w:rsid w:val="00325CC6"/>
    <w:rsid w:val="0033187E"/>
    <w:rsid w:val="00340567"/>
    <w:rsid w:val="00341DF5"/>
    <w:rsid w:val="003604C1"/>
    <w:rsid w:val="003958A3"/>
    <w:rsid w:val="003B3BD6"/>
    <w:rsid w:val="003C228C"/>
    <w:rsid w:val="003C5216"/>
    <w:rsid w:val="003D47AA"/>
    <w:rsid w:val="003F3A2A"/>
    <w:rsid w:val="004009AC"/>
    <w:rsid w:val="00400B03"/>
    <w:rsid w:val="0040374F"/>
    <w:rsid w:val="00404A99"/>
    <w:rsid w:val="00425BEA"/>
    <w:rsid w:val="00435986"/>
    <w:rsid w:val="004551DF"/>
    <w:rsid w:val="0046479A"/>
    <w:rsid w:val="00473563"/>
    <w:rsid w:val="00497137"/>
    <w:rsid w:val="004A2EC0"/>
    <w:rsid w:val="004C6C03"/>
    <w:rsid w:val="004D01A9"/>
    <w:rsid w:val="00510C10"/>
    <w:rsid w:val="005153C3"/>
    <w:rsid w:val="00554582"/>
    <w:rsid w:val="005B1A90"/>
    <w:rsid w:val="005C6084"/>
    <w:rsid w:val="005D711B"/>
    <w:rsid w:val="005E4331"/>
    <w:rsid w:val="00600FBD"/>
    <w:rsid w:val="00637FF9"/>
    <w:rsid w:val="00644C57"/>
    <w:rsid w:val="0066129A"/>
    <w:rsid w:val="00674148"/>
    <w:rsid w:val="00682C09"/>
    <w:rsid w:val="006834F0"/>
    <w:rsid w:val="006A51F7"/>
    <w:rsid w:val="006B7675"/>
    <w:rsid w:val="006F4D8E"/>
    <w:rsid w:val="006F70B9"/>
    <w:rsid w:val="0074115D"/>
    <w:rsid w:val="00750BC6"/>
    <w:rsid w:val="007549AF"/>
    <w:rsid w:val="00766427"/>
    <w:rsid w:val="0077044D"/>
    <w:rsid w:val="00772F48"/>
    <w:rsid w:val="00777104"/>
    <w:rsid w:val="00792F65"/>
    <w:rsid w:val="007A34F5"/>
    <w:rsid w:val="007A489C"/>
    <w:rsid w:val="007A6ABC"/>
    <w:rsid w:val="00822D35"/>
    <w:rsid w:val="00824C8B"/>
    <w:rsid w:val="00824CF1"/>
    <w:rsid w:val="00833365"/>
    <w:rsid w:val="00851DE8"/>
    <w:rsid w:val="00872363"/>
    <w:rsid w:val="008761E2"/>
    <w:rsid w:val="00882CA1"/>
    <w:rsid w:val="00891361"/>
    <w:rsid w:val="0089454F"/>
    <w:rsid w:val="008E07EE"/>
    <w:rsid w:val="008F17C9"/>
    <w:rsid w:val="008F4852"/>
    <w:rsid w:val="008F4F71"/>
    <w:rsid w:val="00903CB2"/>
    <w:rsid w:val="00906143"/>
    <w:rsid w:val="009123B3"/>
    <w:rsid w:val="00951B43"/>
    <w:rsid w:val="009571A6"/>
    <w:rsid w:val="009616FB"/>
    <w:rsid w:val="00962A8B"/>
    <w:rsid w:val="00967250"/>
    <w:rsid w:val="00997FC8"/>
    <w:rsid w:val="009B2899"/>
    <w:rsid w:val="009B4F9C"/>
    <w:rsid w:val="009B7D49"/>
    <w:rsid w:val="009C42DD"/>
    <w:rsid w:val="009C5027"/>
    <w:rsid w:val="009D1689"/>
    <w:rsid w:val="009D71B2"/>
    <w:rsid w:val="009E1C48"/>
    <w:rsid w:val="009F191E"/>
    <w:rsid w:val="00A026F7"/>
    <w:rsid w:val="00A4080B"/>
    <w:rsid w:val="00A42AD4"/>
    <w:rsid w:val="00A769FE"/>
    <w:rsid w:val="00AA1596"/>
    <w:rsid w:val="00AA454E"/>
    <w:rsid w:val="00AA7B00"/>
    <w:rsid w:val="00AB3131"/>
    <w:rsid w:val="00AC3E45"/>
    <w:rsid w:val="00AC60C7"/>
    <w:rsid w:val="00AF61BC"/>
    <w:rsid w:val="00B01B80"/>
    <w:rsid w:val="00B3455A"/>
    <w:rsid w:val="00B46234"/>
    <w:rsid w:val="00B470C2"/>
    <w:rsid w:val="00B85DD8"/>
    <w:rsid w:val="00BB6DA1"/>
    <w:rsid w:val="00BB7B6C"/>
    <w:rsid w:val="00BD0DE8"/>
    <w:rsid w:val="00BF3A58"/>
    <w:rsid w:val="00BF67EF"/>
    <w:rsid w:val="00C13AA4"/>
    <w:rsid w:val="00C158EF"/>
    <w:rsid w:val="00C25374"/>
    <w:rsid w:val="00C557D5"/>
    <w:rsid w:val="00C67293"/>
    <w:rsid w:val="00C75625"/>
    <w:rsid w:val="00CB5D40"/>
    <w:rsid w:val="00CB5D5E"/>
    <w:rsid w:val="00CC2C27"/>
    <w:rsid w:val="00CC7265"/>
    <w:rsid w:val="00CD3149"/>
    <w:rsid w:val="00D1428F"/>
    <w:rsid w:val="00D167DA"/>
    <w:rsid w:val="00D56830"/>
    <w:rsid w:val="00D74DB7"/>
    <w:rsid w:val="00DB0599"/>
    <w:rsid w:val="00DB1825"/>
    <w:rsid w:val="00DB2D03"/>
    <w:rsid w:val="00DE09CB"/>
    <w:rsid w:val="00DE16EB"/>
    <w:rsid w:val="00DF372E"/>
    <w:rsid w:val="00E0177E"/>
    <w:rsid w:val="00E135D8"/>
    <w:rsid w:val="00E40A36"/>
    <w:rsid w:val="00E62315"/>
    <w:rsid w:val="00E84FD1"/>
    <w:rsid w:val="00E85890"/>
    <w:rsid w:val="00EB5E5F"/>
    <w:rsid w:val="00EC0485"/>
    <w:rsid w:val="00EF57A3"/>
    <w:rsid w:val="00EF6642"/>
    <w:rsid w:val="00F14FD0"/>
    <w:rsid w:val="00F35269"/>
    <w:rsid w:val="00F46890"/>
    <w:rsid w:val="00F865AC"/>
    <w:rsid w:val="00F94D03"/>
    <w:rsid w:val="00FA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DC5DB-DB4F-4A13-887E-393A33BC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48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3131"/>
    <w:rPr>
      <w:color w:val="0000FF"/>
      <w:u w:val="single"/>
    </w:rPr>
  </w:style>
  <w:style w:type="paragraph" w:styleId="Nagwek">
    <w:name w:val="header"/>
    <w:basedOn w:val="Normalny"/>
    <w:link w:val="NagwekZnak"/>
    <w:uiPriority w:val="99"/>
    <w:unhideWhenUsed/>
    <w:rsid w:val="00822D35"/>
    <w:pPr>
      <w:tabs>
        <w:tab w:val="center" w:pos="4536"/>
        <w:tab w:val="right" w:pos="9072"/>
      </w:tabs>
    </w:pPr>
  </w:style>
  <w:style w:type="character" w:customStyle="1" w:styleId="NagwekZnak">
    <w:name w:val="Nagłówek Znak"/>
    <w:basedOn w:val="Domylnaczcionkaakapitu"/>
    <w:link w:val="Nagwek"/>
    <w:uiPriority w:val="99"/>
    <w:rsid w:val="00822D35"/>
    <w:rPr>
      <w:sz w:val="22"/>
      <w:szCs w:val="22"/>
      <w:lang w:eastAsia="en-US"/>
    </w:rPr>
  </w:style>
  <w:style w:type="paragraph" w:styleId="Stopka">
    <w:name w:val="footer"/>
    <w:basedOn w:val="Normalny"/>
    <w:link w:val="StopkaZnak"/>
    <w:uiPriority w:val="99"/>
    <w:unhideWhenUsed/>
    <w:rsid w:val="00822D35"/>
    <w:pPr>
      <w:tabs>
        <w:tab w:val="center" w:pos="4536"/>
        <w:tab w:val="right" w:pos="9072"/>
      </w:tabs>
    </w:pPr>
  </w:style>
  <w:style w:type="character" w:customStyle="1" w:styleId="StopkaZnak">
    <w:name w:val="Stopka Znak"/>
    <w:basedOn w:val="Domylnaczcionkaakapitu"/>
    <w:link w:val="Stopka"/>
    <w:uiPriority w:val="99"/>
    <w:rsid w:val="00822D35"/>
    <w:rPr>
      <w:sz w:val="22"/>
      <w:szCs w:val="22"/>
      <w:lang w:eastAsia="en-US"/>
    </w:rPr>
  </w:style>
  <w:style w:type="paragraph" w:styleId="Tekstprzypisudolnego">
    <w:name w:val="footnote text"/>
    <w:basedOn w:val="Normalny"/>
    <w:link w:val="TekstprzypisudolnegoZnak"/>
    <w:uiPriority w:val="99"/>
    <w:semiHidden/>
    <w:unhideWhenUsed/>
    <w:rsid w:val="00D74DB7"/>
    <w:rPr>
      <w:sz w:val="20"/>
      <w:szCs w:val="20"/>
    </w:rPr>
  </w:style>
  <w:style w:type="character" w:customStyle="1" w:styleId="TekstprzypisudolnegoZnak">
    <w:name w:val="Tekst przypisu dolnego Znak"/>
    <w:basedOn w:val="Domylnaczcionkaakapitu"/>
    <w:link w:val="Tekstprzypisudolnego"/>
    <w:uiPriority w:val="99"/>
    <w:semiHidden/>
    <w:rsid w:val="00D74DB7"/>
    <w:rPr>
      <w:lang w:eastAsia="en-US"/>
    </w:rPr>
  </w:style>
  <w:style w:type="character" w:styleId="Odwoanieprzypisudolnego">
    <w:name w:val="footnote reference"/>
    <w:basedOn w:val="Domylnaczcionkaakapitu"/>
    <w:uiPriority w:val="99"/>
    <w:semiHidden/>
    <w:unhideWhenUsed/>
    <w:rsid w:val="00D74DB7"/>
    <w:rPr>
      <w:vertAlign w:val="superscript"/>
    </w:rPr>
  </w:style>
  <w:style w:type="paragraph" w:styleId="Akapitzlist">
    <w:name w:val="List Paragraph"/>
    <w:basedOn w:val="Normalny"/>
    <w:uiPriority w:val="34"/>
    <w:qFormat/>
    <w:rsid w:val="0039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63949">
      <w:bodyDiv w:val="1"/>
      <w:marLeft w:val="0"/>
      <w:marRight w:val="0"/>
      <w:marTop w:val="0"/>
      <w:marBottom w:val="0"/>
      <w:divBdr>
        <w:top w:val="none" w:sz="0" w:space="0" w:color="auto"/>
        <w:left w:val="none" w:sz="0" w:space="0" w:color="auto"/>
        <w:bottom w:val="none" w:sz="0" w:space="0" w:color="auto"/>
        <w:right w:val="none" w:sz="0" w:space="0" w:color="auto"/>
      </w:divBdr>
    </w:div>
    <w:div w:id="13637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C589-614F-4F42-883D-5AF93A2B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1387</Words>
  <Characters>8323</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PZZN</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TERENIA</dc:creator>
  <cp:keywords/>
  <cp:lastModifiedBy>Rafał</cp:lastModifiedBy>
  <cp:revision>3</cp:revision>
  <cp:lastPrinted>2024-06-06T10:52:00Z</cp:lastPrinted>
  <dcterms:created xsi:type="dcterms:W3CDTF">2024-11-08T09:23:00Z</dcterms:created>
  <dcterms:modified xsi:type="dcterms:W3CDTF">2024-11-08T09:53:00Z</dcterms:modified>
</cp:coreProperties>
</file>