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94" w:rsidRPr="00B809DD" w:rsidRDefault="00A94C94" w:rsidP="00A94C94">
      <w:pPr>
        <w:pStyle w:val="Tekstpodstawowy"/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  <w:u w:val="single"/>
        </w:rPr>
        <w:t>Wykaz powierzchni przeznaczonych do oddania w dzierżawę przez Powiatowy Zakład Zarządzania Nieruchomościami w Wodzisławiu Śląskim.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Rydułtowy ul. Strzelców Bytomskich 11</w:t>
      </w:r>
    </w:p>
    <w:p w:rsidR="00A94C94" w:rsidRPr="00B809DD" w:rsidRDefault="00A94C94" w:rsidP="00A94C94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KW 50425, działka 2327/58.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7,68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oraz powierzchni dodatkowej </w:t>
      </w:r>
      <w:r w:rsidRPr="00B809DD">
        <w:rPr>
          <w:rFonts w:ascii="Arial" w:hAnsi="Arial" w:cs="Arial"/>
          <w:b/>
          <w:sz w:val="28"/>
          <w:szCs w:val="28"/>
        </w:rPr>
        <w:t>3,60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15,28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oraz powierzchni dodatkowej </w:t>
      </w:r>
      <w:r w:rsidRPr="00B809DD">
        <w:rPr>
          <w:rFonts w:ascii="Arial" w:hAnsi="Arial" w:cs="Arial"/>
          <w:b/>
          <w:sz w:val="28"/>
          <w:szCs w:val="28"/>
        </w:rPr>
        <w:t>7,17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7,12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6,92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6,99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7,36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6,99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22,14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24,39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3,84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3,73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2,63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2,32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3,82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5,01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4,23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3,95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1,52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3,22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8,50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4,40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8,50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1,62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3,38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5,18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F35578" w:rsidRPr="00B809DD" w:rsidRDefault="00F35578" w:rsidP="00F35578">
      <w:pPr>
        <w:pStyle w:val="Tekstpodstawowy"/>
        <w:numPr>
          <w:ilvl w:val="1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 powierzchnie ogrodzeń i budynku oraz gruntu celem umieszczenia nośnika reklam.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2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F35578" w:rsidRPr="00B809DD" w:rsidRDefault="00F35578" w:rsidP="00F35578">
      <w:pPr>
        <w:pStyle w:val="Tekstprzypisukocowego"/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  - powierzchni podstawowej do wydzierżawienia z pkt. 2.1., 2.2 związanej z wykonywaniem świadczeń zdrowotnych wynosi 14.30 zł miesięcznie + 23% VAT,</w:t>
      </w:r>
    </w:p>
    <w:p w:rsidR="00F35578" w:rsidRPr="00B809DD" w:rsidRDefault="00F35578" w:rsidP="00F35578">
      <w:pPr>
        <w:pStyle w:val="Tekstprzypisukocowego"/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- powierzchni podstawowej do wydzierżawienia z pkt. 2.1.</w:t>
      </w:r>
      <w:r w:rsidR="00E9389A" w:rsidRPr="00B809DD">
        <w:rPr>
          <w:rFonts w:ascii="Arial" w:hAnsi="Arial" w:cs="Arial"/>
          <w:sz w:val="28"/>
          <w:szCs w:val="28"/>
        </w:rPr>
        <w:t>, 2.2</w:t>
      </w:r>
      <w:r w:rsidRPr="00B809DD">
        <w:rPr>
          <w:rFonts w:ascii="Arial" w:hAnsi="Arial" w:cs="Arial"/>
          <w:sz w:val="28"/>
          <w:szCs w:val="28"/>
        </w:rPr>
        <w:t xml:space="preserve"> nie związanej z wykonywaniem świadczeń zdrowotnych wynosi 29,75 zł miesięcznie + 23% VAT,</w:t>
      </w:r>
    </w:p>
    <w:p w:rsidR="00F35578" w:rsidRPr="00B809DD" w:rsidRDefault="00F35578" w:rsidP="00F35578">
      <w:pPr>
        <w:pStyle w:val="Tekstpodstawowy"/>
        <w:spacing w:after="0" w:line="240" w:lineRule="auto"/>
        <w:ind w:left="737" w:hanging="207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do wy</w:t>
      </w:r>
      <w:r w:rsidR="00E9389A" w:rsidRPr="00B809DD">
        <w:rPr>
          <w:rFonts w:ascii="Arial" w:hAnsi="Arial" w:cs="Arial"/>
          <w:sz w:val="28"/>
          <w:szCs w:val="28"/>
        </w:rPr>
        <w:t>dzierżawienia z pkt. 2.3</w:t>
      </w:r>
      <w:r w:rsidRPr="00B809DD">
        <w:rPr>
          <w:rFonts w:ascii="Arial" w:hAnsi="Arial" w:cs="Arial"/>
          <w:sz w:val="28"/>
          <w:szCs w:val="28"/>
        </w:rPr>
        <w:t>. – 2.24.  wynosi 1,14 zł miesięcznie + 23% VAT</w:t>
      </w:r>
    </w:p>
    <w:p w:rsidR="00F35578" w:rsidRPr="00B809DD" w:rsidRDefault="00F35578" w:rsidP="00F35578">
      <w:pPr>
        <w:pStyle w:val="Tekstprzypisukocowego"/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</w:p>
    <w:p w:rsidR="00F35578" w:rsidRPr="00B809DD" w:rsidRDefault="00F35578" w:rsidP="00F35578">
      <w:pPr>
        <w:pStyle w:val="Tekstpodstawowy"/>
        <w:spacing w:after="0"/>
        <w:ind w:left="709" w:hanging="207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 powierzchni pionowej nośnika reklamowego wynosi 28,60 zł miesięcznie + 23%VAT,</w:t>
      </w:r>
    </w:p>
    <w:p w:rsidR="00F35578" w:rsidRPr="00B809DD" w:rsidRDefault="00F35578" w:rsidP="00F35578">
      <w:pPr>
        <w:pStyle w:val="Tekstpodstawowy"/>
        <w:spacing w:after="0"/>
        <w:ind w:left="567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cena powierzchni dodatkowej z pkt. 2.1.</w:t>
      </w:r>
      <w:r w:rsidR="00E9389A" w:rsidRPr="00B809DD">
        <w:rPr>
          <w:rFonts w:ascii="Arial" w:hAnsi="Arial" w:cs="Arial"/>
          <w:sz w:val="28"/>
          <w:szCs w:val="28"/>
        </w:rPr>
        <w:t>, 2.2</w:t>
      </w:r>
      <w:r w:rsidRPr="00B809DD">
        <w:rPr>
          <w:rFonts w:ascii="Arial" w:hAnsi="Arial" w:cs="Arial"/>
          <w:sz w:val="28"/>
          <w:szCs w:val="28"/>
        </w:rPr>
        <w:t xml:space="preserve"> wynosi 9,15 zł miesięcznie + 23% VAT,</w:t>
      </w:r>
    </w:p>
    <w:p w:rsidR="00F35578" w:rsidRPr="00B809DD" w:rsidRDefault="00F35578" w:rsidP="00F35578">
      <w:pPr>
        <w:pStyle w:val="Tekstpodstawowy"/>
        <w:spacing w:after="0"/>
        <w:ind w:left="709" w:hanging="207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   (cena nie uwzględnia opłat za media, podatków, ubezpieczeń i opłat związanych z używaniem nieruchomości).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F35578" w:rsidRPr="00B809DD" w:rsidRDefault="00F35578" w:rsidP="00F35578">
      <w:pPr>
        <w:pStyle w:val="Tekstpodstawowy"/>
        <w:numPr>
          <w:ilvl w:val="0"/>
          <w:numId w:val="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Termin do złożenia wniosku przez osoby, którym przysługuje pierwszeństwo w nabyciu nieruchomości                     na podstawie art. 34  ust.1 </w:t>
      </w:r>
      <w:proofErr w:type="spellStart"/>
      <w:r w:rsidRPr="00B809DD">
        <w:rPr>
          <w:rFonts w:ascii="Arial" w:hAnsi="Arial" w:cs="Arial"/>
          <w:sz w:val="28"/>
          <w:szCs w:val="28"/>
        </w:rPr>
        <w:t>pkt</w:t>
      </w:r>
      <w:proofErr w:type="spellEnd"/>
      <w:r w:rsidRPr="00B809DD">
        <w:rPr>
          <w:rFonts w:ascii="Arial" w:hAnsi="Arial" w:cs="Arial"/>
          <w:sz w:val="28"/>
          <w:szCs w:val="28"/>
        </w:rPr>
        <w:t xml:space="preserve"> 1 i 2 -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Radlin ul. Orkana 10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KW 47443-W, działka 610/29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7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27,56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206447">
      <w:pPr>
        <w:pStyle w:val="Tekstpodstawowy"/>
        <w:numPr>
          <w:ilvl w:val="1"/>
          <w:numId w:val="7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25,30 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206447">
      <w:pPr>
        <w:pStyle w:val="Tekstpodstawowy"/>
        <w:numPr>
          <w:ilvl w:val="1"/>
          <w:numId w:val="7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3-kondygnacyjny, 3-klatkowy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 (cena nie uwzględnia opłat za media, podatków, ubezpieczeń i opłat związanych z używaniem nieruchomości).</w:t>
      </w:r>
    </w:p>
    <w:p w:rsidR="00A94C94" w:rsidRPr="00B809DD" w:rsidRDefault="00A94C94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- powierzchni do wydzierżawienia z pkt. 2.1, 2.2 wynosi 1,</w:t>
      </w:r>
      <w:r w:rsidR="00083347" w:rsidRPr="00B809DD">
        <w:rPr>
          <w:rFonts w:ascii="Arial" w:hAnsi="Arial" w:cs="Arial"/>
          <w:sz w:val="28"/>
          <w:szCs w:val="28"/>
        </w:rPr>
        <w:t>14</w:t>
      </w:r>
      <w:r w:rsidRPr="00B809DD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  ust.1 pkt 1 i 2 -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Radlin ul. Orkana 8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53001, działka 609/29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5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reklam,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Budynek częściowo podpiwniczony, 4-kondygnacyjny, 2-klatkowy w dobrym stanie technicznym wyposażony w i</w:t>
      </w:r>
      <w:r w:rsidR="00706EFA" w:rsidRPr="00B809DD">
        <w:rPr>
          <w:rFonts w:ascii="Arial" w:hAnsi="Arial" w:cs="Arial"/>
          <w:sz w:val="28"/>
          <w:szCs w:val="28"/>
        </w:rPr>
        <w:t>nstalacje centralnego ogrzewania</w:t>
      </w:r>
      <w:r w:rsidRPr="00B809D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 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  ust.1 pkt 1 i 2 -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Jastrzębie Zdrój ul. Podhalańska 15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KW 15373, działka 1781/187.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A94C94">
      <w:pPr>
        <w:pStyle w:val="NormalnyWeb"/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2.1. Lokal o powierzchni podstawowej - 16,60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A94C94">
      <w:pPr>
        <w:pStyle w:val="NormalnyWeb"/>
        <w:spacing w:after="0"/>
        <w:ind w:left="720"/>
        <w:jc w:val="both"/>
        <w:rPr>
          <w:rFonts w:ascii="Arial" w:hAnsi="Arial" w:cs="Arial"/>
          <w:sz w:val="28"/>
          <w:szCs w:val="28"/>
          <w:vertAlign w:val="subscript"/>
        </w:rPr>
      </w:pPr>
      <w:r w:rsidRPr="00B809DD">
        <w:rPr>
          <w:rFonts w:ascii="Arial" w:hAnsi="Arial" w:cs="Arial"/>
          <w:sz w:val="28"/>
          <w:szCs w:val="28"/>
        </w:rPr>
        <w:t>2.2. Lokal o powierzchni podstawowej - 17,28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  <w:vertAlign w:val="subscript"/>
        </w:rPr>
        <w:t>,</w:t>
      </w:r>
    </w:p>
    <w:p w:rsidR="00A94C94" w:rsidRPr="00B809DD" w:rsidRDefault="00A94C94" w:rsidP="00A94C94">
      <w:pPr>
        <w:pStyle w:val="NormalnyWeb"/>
        <w:spacing w:after="0"/>
        <w:ind w:left="720"/>
        <w:jc w:val="both"/>
        <w:rPr>
          <w:rFonts w:ascii="Arial" w:hAnsi="Arial" w:cs="Arial"/>
          <w:sz w:val="28"/>
          <w:szCs w:val="28"/>
          <w:vertAlign w:val="subscript"/>
        </w:rPr>
      </w:pPr>
      <w:r w:rsidRPr="00B809DD">
        <w:rPr>
          <w:rFonts w:ascii="Arial" w:hAnsi="Arial" w:cs="Arial"/>
          <w:sz w:val="28"/>
          <w:szCs w:val="28"/>
        </w:rPr>
        <w:t>2.3. Lokal o powierzchni podstawowej - 50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  <w:vertAlign w:val="subscript"/>
        </w:rPr>
        <w:t>,</w:t>
      </w:r>
    </w:p>
    <w:p w:rsidR="00A94C94" w:rsidRPr="00B809DD" w:rsidRDefault="00A94C94" w:rsidP="00A94C94">
      <w:pPr>
        <w:pStyle w:val="NormalnyWeb"/>
        <w:spacing w:after="0"/>
        <w:ind w:left="720"/>
        <w:jc w:val="both"/>
        <w:rPr>
          <w:rFonts w:ascii="Arial" w:hAnsi="Arial" w:cs="Arial"/>
          <w:sz w:val="28"/>
          <w:szCs w:val="28"/>
          <w:vertAlign w:val="subscript"/>
        </w:rPr>
      </w:pPr>
      <w:r w:rsidRPr="00B809DD">
        <w:rPr>
          <w:rFonts w:ascii="Arial" w:hAnsi="Arial" w:cs="Arial"/>
          <w:sz w:val="28"/>
          <w:szCs w:val="28"/>
        </w:rPr>
        <w:t>2.4. Lokal o powierzchni podstawowej - 9,36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  <w:vertAlign w:val="subscript"/>
        </w:rPr>
        <w:t>,</w:t>
      </w:r>
    </w:p>
    <w:p w:rsidR="00A94C94" w:rsidRPr="00B809DD" w:rsidRDefault="00A94C94" w:rsidP="00A94C94">
      <w:pPr>
        <w:pStyle w:val="NormalnyWeb"/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2.5. powierzchnie ogrodzeń i budynku oraz gruntu celem umieszczenia nośnika reklam.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Budynek jest obiektem wolnostojącym, parterowym, niepodpiwniczonym. Wykonany z konstrukcji betonowej prefabrykowanej.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Nieruchomość, zgodnie z planem zagospodarowania przestrzennego miasta Jastrzębie Zdrój położona jest w terenach oznaczonych symbolem P – strefa przemysłowo-usługowa(większość nieruchomości) oraz IK – strefa infrastruktury komunalnej. Działka uzbrojona jest w wodę, gaz, prąd, telefon i kanalizację, oświetlona lampami jarzeniowymi na słupach. 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Termin zagospodarowania nieruchomości – po podpisaniu umowy. 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NormalnyWeb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- powierzchni podstawowej </w:t>
      </w:r>
      <w:r w:rsidR="00B773F1" w:rsidRPr="00B809DD">
        <w:rPr>
          <w:rFonts w:ascii="Arial" w:hAnsi="Arial" w:cs="Arial"/>
          <w:sz w:val="28"/>
          <w:szCs w:val="28"/>
        </w:rPr>
        <w:t>do wydzierżawienia z pkt. 2.1., 2.2., 2.3.,</w:t>
      </w:r>
      <w:r w:rsidR="00523874" w:rsidRPr="00B809DD">
        <w:rPr>
          <w:rFonts w:ascii="Arial" w:hAnsi="Arial" w:cs="Arial"/>
          <w:sz w:val="28"/>
          <w:szCs w:val="28"/>
        </w:rPr>
        <w:t xml:space="preserve"> </w:t>
      </w:r>
      <w:r w:rsidR="00B773F1" w:rsidRPr="00B809DD">
        <w:rPr>
          <w:rFonts w:ascii="Arial" w:hAnsi="Arial" w:cs="Arial"/>
          <w:sz w:val="28"/>
          <w:szCs w:val="28"/>
        </w:rPr>
        <w:t xml:space="preserve">2.4., </w:t>
      </w:r>
      <w:r w:rsidRPr="00B809DD">
        <w:rPr>
          <w:rFonts w:ascii="Arial" w:hAnsi="Arial" w:cs="Arial"/>
          <w:sz w:val="28"/>
          <w:szCs w:val="28"/>
        </w:rPr>
        <w:t xml:space="preserve">niezwiązanej </w:t>
      </w:r>
      <w:r w:rsidR="00B773F1" w:rsidRPr="00B809DD">
        <w:rPr>
          <w:rFonts w:ascii="Arial" w:hAnsi="Arial" w:cs="Arial"/>
          <w:sz w:val="28"/>
          <w:szCs w:val="28"/>
        </w:rPr>
        <w:br/>
      </w:r>
      <w:r w:rsidRPr="00B809DD">
        <w:rPr>
          <w:rFonts w:ascii="Arial" w:hAnsi="Arial" w:cs="Arial"/>
          <w:sz w:val="28"/>
          <w:szCs w:val="28"/>
        </w:rPr>
        <w:lastRenderedPageBreak/>
        <w:t>z wykonywaniem świadczeń zdrowotnych wynosi 2</w:t>
      </w:r>
      <w:r w:rsidR="00083347" w:rsidRPr="00B809DD">
        <w:rPr>
          <w:rFonts w:ascii="Arial" w:hAnsi="Arial" w:cs="Arial"/>
          <w:sz w:val="28"/>
          <w:szCs w:val="28"/>
        </w:rPr>
        <w:t>9,75</w:t>
      </w:r>
      <w:r w:rsidRPr="00B809DD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Syrynia ul. Krzyżowa 9</w:t>
      </w:r>
    </w:p>
    <w:p w:rsidR="00A94C94" w:rsidRPr="00B809DD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KW 51242, działka 1221/65.</w:t>
      </w:r>
    </w:p>
    <w:p w:rsidR="0045061B" w:rsidRPr="00B809DD" w:rsidRDefault="00A94C94" w:rsidP="00B773F1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B773F1" w:rsidP="00A94C94">
      <w:pPr>
        <w:pStyle w:val="NormalnyWeb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2.1</w:t>
      </w:r>
      <w:r w:rsidR="0045061B" w:rsidRPr="00B809DD">
        <w:rPr>
          <w:rFonts w:ascii="Arial" w:hAnsi="Arial" w:cs="Arial"/>
          <w:sz w:val="28"/>
          <w:szCs w:val="28"/>
        </w:rPr>
        <w:t xml:space="preserve">. </w:t>
      </w:r>
      <w:r w:rsidR="00A94C94" w:rsidRPr="00B809DD">
        <w:rPr>
          <w:rFonts w:ascii="Arial" w:hAnsi="Arial" w:cs="Arial"/>
          <w:sz w:val="28"/>
          <w:szCs w:val="28"/>
        </w:rPr>
        <w:t xml:space="preserve">Ogródek działkowy: o powierzchni </w:t>
      </w:r>
      <w:r w:rsidR="00A94C94" w:rsidRPr="00B809DD">
        <w:rPr>
          <w:rFonts w:ascii="Arial" w:hAnsi="Arial" w:cs="Arial"/>
          <w:b/>
          <w:sz w:val="28"/>
          <w:szCs w:val="28"/>
        </w:rPr>
        <w:t>500 m</w:t>
      </w:r>
      <w:r w:rsidR="00A94C94"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A94C94" w:rsidRPr="00B809DD">
        <w:rPr>
          <w:rFonts w:ascii="Arial" w:hAnsi="Arial" w:cs="Arial"/>
          <w:sz w:val="28"/>
          <w:szCs w:val="28"/>
        </w:rPr>
        <w:t>.</w:t>
      </w:r>
    </w:p>
    <w:p w:rsidR="00A94C94" w:rsidRPr="00B809DD" w:rsidRDefault="00B773F1" w:rsidP="00A94C94">
      <w:pPr>
        <w:pStyle w:val="NormalnyWeb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2.2</w:t>
      </w:r>
      <w:r w:rsidR="00A94C94" w:rsidRPr="00B809DD">
        <w:rPr>
          <w:rFonts w:ascii="Arial" w:hAnsi="Arial" w:cs="Arial"/>
          <w:sz w:val="28"/>
          <w:szCs w:val="28"/>
        </w:rPr>
        <w:t>. Powierzchnie ogrodzeń i budynku oraz gruntu celem umieszczenia nośnika reklam.</w:t>
      </w:r>
    </w:p>
    <w:p w:rsidR="0045061B" w:rsidRPr="00B809DD" w:rsidRDefault="0045061B" w:rsidP="0045061B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</w:t>
      </w:r>
      <w:r w:rsidRPr="00B809DD">
        <w:rPr>
          <w:rFonts w:ascii="Arial" w:hAnsi="Arial" w:cs="Arial"/>
          <w:sz w:val="28"/>
          <w:szCs w:val="28"/>
        </w:rPr>
        <w:lastRenderedPageBreak/>
        <w:t xml:space="preserve">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Teren przeznaczony w dzierżawę jako ogródki działkowe, nieruchomość przeznaczona jest na działalność związaną z wykonywaniem  świadczeń zdrowotnych. </w:t>
      </w:r>
    </w:p>
    <w:p w:rsidR="00A94C94" w:rsidRPr="00B809DD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nieruchomości – po podpisaniu umowy.</w:t>
      </w:r>
    </w:p>
    <w:p w:rsidR="00A94C94" w:rsidRPr="00B809DD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NormalnyWeb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Cena wywoławcza czynszu za 1 ar powierzchni do wydzierżawienia oraz cena wywoławcza czynszu za </w:t>
      </w:r>
      <w:r w:rsidR="0045061B" w:rsidRPr="00B809DD">
        <w:rPr>
          <w:rFonts w:ascii="Arial" w:hAnsi="Arial" w:cs="Arial"/>
          <w:sz w:val="28"/>
          <w:szCs w:val="28"/>
        </w:rPr>
        <w:br/>
      </w:r>
      <w:r w:rsidRPr="00B809DD">
        <w:rPr>
          <w:rFonts w:ascii="Arial" w:hAnsi="Arial" w:cs="Arial"/>
          <w:sz w:val="28"/>
          <w:szCs w:val="28"/>
        </w:rPr>
        <w:t>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- </w:t>
      </w:r>
      <w:r w:rsidR="0045061B" w:rsidRPr="00B809DD">
        <w:rPr>
          <w:rFonts w:ascii="Arial" w:hAnsi="Arial" w:cs="Arial"/>
          <w:sz w:val="28"/>
          <w:szCs w:val="28"/>
        </w:rPr>
        <w:t xml:space="preserve">powierzchni </w:t>
      </w:r>
      <w:r w:rsidRPr="00B809DD">
        <w:rPr>
          <w:rFonts w:ascii="Arial" w:hAnsi="Arial" w:cs="Arial"/>
          <w:sz w:val="28"/>
          <w:szCs w:val="28"/>
        </w:rPr>
        <w:t xml:space="preserve">związanej z dzierżawą ogródka działkowego wynosi </w:t>
      </w:r>
      <w:r w:rsidR="00083347" w:rsidRPr="00B809DD">
        <w:rPr>
          <w:rFonts w:ascii="Arial" w:hAnsi="Arial" w:cs="Arial"/>
          <w:sz w:val="28"/>
          <w:szCs w:val="28"/>
        </w:rPr>
        <w:t xml:space="preserve">114,40 </w:t>
      </w:r>
      <w:r w:rsidRPr="00B809DD">
        <w:rPr>
          <w:rFonts w:ascii="Arial" w:hAnsi="Arial" w:cs="Arial"/>
          <w:sz w:val="28"/>
          <w:szCs w:val="28"/>
        </w:rPr>
        <w:t>zł  rocznie + 23% VAT,</w:t>
      </w:r>
    </w:p>
    <w:p w:rsidR="00A94C94" w:rsidRPr="00B809DD" w:rsidRDefault="00A94C94" w:rsidP="003B2E8F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</w:t>
      </w:r>
    </w:p>
    <w:p w:rsidR="00A94C94" w:rsidRPr="00B809DD" w:rsidRDefault="00A94C94" w:rsidP="00A94C9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rok.</w:t>
      </w:r>
    </w:p>
    <w:p w:rsidR="00A94C94" w:rsidRPr="00B809DD" w:rsidRDefault="00A94C94" w:rsidP="00A94C9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B773F1" w:rsidP="0045061B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P</w:t>
      </w:r>
      <w:r w:rsidR="0045061B" w:rsidRPr="00B809DD">
        <w:rPr>
          <w:rFonts w:ascii="Arial" w:hAnsi="Arial" w:cs="Arial"/>
          <w:sz w:val="28"/>
          <w:szCs w:val="28"/>
        </w:rPr>
        <w:t>rzeznacza się teren na ogródek działkowy oraz do oddania w dzierżawę powierzchnie na nośniki reklam.</w:t>
      </w:r>
    </w:p>
    <w:p w:rsidR="00A94C94" w:rsidRPr="00B809DD" w:rsidRDefault="00A94C94" w:rsidP="00A94C94">
      <w:pPr>
        <w:pStyle w:val="Tekstpodstawowy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Wodzisław Śląski, ul. XXX </w:t>
      </w:r>
      <w:proofErr w:type="spellStart"/>
      <w:r w:rsidRPr="00B809DD">
        <w:rPr>
          <w:rFonts w:ascii="Arial" w:hAnsi="Arial" w:cs="Arial"/>
          <w:sz w:val="28"/>
          <w:szCs w:val="28"/>
        </w:rPr>
        <w:t>lecia</w:t>
      </w:r>
      <w:proofErr w:type="spellEnd"/>
      <w:r w:rsidRPr="00B809DD">
        <w:rPr>
          <w:rFonts w:ascii="Arial" w:hAnsi="Arial" w:cs="Arial"/>
          <w:sz w:val="28"/>
          <w:szCs w:val="28"/>
        </w:rPr>
        <w:t xml:space="preserve"> 60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31745, działka 2705/249, 2569/255.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D746DF" w:rsidRPr="00B809DD" w:rsidRDefault="00D746DF" w:rsidP="00D746DF">
      <w:pPr>
        <w:pStyle w:val="Tekstpodstawowy"/>
        <w:numPr>
          <w:ilvl w:val="1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9,47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 xml:space="preserve">oraz powierzchni dodatkowej </w:t>
      </w:r>
      <w:r w:rsidRPr="00B809DD">
        <w:rPr>
          <w:rFonts w:ascii="Arial" w:hAnsi="Arial" w:cs="Arial"/>
          <w:b/>
          <w:sz w:val="28"/>
          <w:szCs w:val="28"/>
        </w:rPr>
        <w:t>6,64m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="00B55336" w:rsidRPr="00B809DD">
        <w:rPr>
          <w:rFonts w:ascii="Arial" w:hAnsi="Arial" w:cs="Arial"/>
          <w:sz w:val="28"/>
          <w:szCs w:val="28"/>
        </w:rPr>
        <w:t>,</w:t>
      </w:r>
    </w:p>
    <w:p w:rsidR="00D746DF" w:rsidRPr="00B809DD" w:rsidRDefault="00D746DF" w:rsidP="00B55336">
      <w:pPr>
        <w:pStyle w:val="Tekstpodstawowy"/>
        <w:numPr>
          <w:ilvl w:val="1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3</w:t>
      </w:r>
      <w:r w:rsidR="00B55336" w:rsidRPr="00B809DD">
        <w:rPr>
          <w:rFonts w:ascii="Arial" w:hAnsi="Arial" w:cs="Arial"/>
          <w:b/>
          <w:sz w:val="28"/>
          <w:szCs w:val="28"/>
        </w:rPr>
        <w:t>1</w:t>
      </w:r>
      <w:r w:rsidRPr="00B809DD">
        <w:rPr>
          <w:rFonts w:ascii="Arial" w:hAnsi="Arial" w:cs="Arial"/>
          <w:b/>
          <w:sz w:val="28"/>
          <w:szCs w:val="28"/>
        </w:rPr>
        <w:t>,</w:t>
      </w:r>
      <w:r w:rsidR="00B55336" w:rsidRPr="00B809DD">
        <w:rPr>
          <w:rFonts w:ascii="Arial" w:hAnsi="Arial" w:cs="Arial"/>
          <w:b/>
          <w:sz w:val="28"/>
          <w:szCs w:val="28"/>
        </w:rPr>
        <w:t xml:space="preserve">06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oraz powierzchni dodatkowej </w:t>
      </w:r>
      <w:r w:rsidR="00B55336" w:rsidRPr="00B809DD">
        <w:rPr>
          <w:rFonts w:ascii="Arial" w:hAnsi="Arial" w:cs="Arial"/>
          <w:b/>
          <w:sz w:val="28"/>
          <w:szCs w:val="28"/>
        </w:rPr>
        <w:t>21,79</w:t>
      </w:r>
      <w:r w:rsidR="00B55336" w:rsidRPr="00B809DD">
        <w:rPr>
          <w:rFonts w:ascii="Arial" w:hAnsi="Arial" w:cs="Arial"/>
          <w:sz w:val="28"/>
          <w:szCs w:val="28"/>
        </w:rPr>
        <w:t xml:space="preserve"> </w:t>
      </w:r>
      <w:r w:rsidR="00B55336" w:rsidRPr="00B809DD">
        <w:rPr>
          <w:rFonts w:ascii="Arial" w:hAnsi="Arial" w:cs="Arial"/>
          <w:b/>
          <w:sz w:val="28"/>
          <w:szCs w:val="28"/>
        </w:rPr>
        <w:t>m</w:t>
      </w:r>
      <w:r w:rsidR="00B55336"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="00B55336" w:rsidRPr="00B809DD">
        <w:rPr>
          <w:rFonts w:ascii="Arial" w:hAnsi="Arial" w:cs="Arial"/>
          <w:sz w:val="28"/>
          <w:szCs w:val="28"/>
        </w:rPr>
        <w:t>,</w:t>
      </w:r>
    </w:p>
    <w:p w:rsidR="00D746DF" w:rsidRPr="00B809DD" w:rsidRDefault="00D746DF" w:rsidP="00B55336">
      <w:pPr>
        <w:pStyle w:val="Tekstpodstawowy"/>
        <w:numPr>
          <w:ilvl w:val="1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5,77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oraz powierzchni dodatkowej </w:t>
      </w:r>
      <w:r w:rsidR="00B55336" w:rsidRPr="00B809DD">
        <w:rPr>
          <w:rFonts w:ascii="Arial" w:hAnsi="Arial" w:cs="Arial"/>
          <w:b/>
          <w:sz w:val="28"/>
          <w:szCs w:val="28"/>
        </w:rPr>
        <w:t>4,05</w:t>
      </w:r>
      <w:r w:rsidR="00B55336" w:rsidRPr="00B809DD">
        <w:rPr>
          <w:rFonts w:ascii="Arial" w:hAnsi="Arial" w:cs="Arial"/>
          <w:sz w:val="28"/>
          <w:szCs w:val="28"/>
        </w:rPr>
        <w:t xml:space="preserve"> </w:t>
      </w:r>
      <w:r w:rsidR="00B55336" w:rsidRPr="00B809DD">
        <w:rPr>
          <w:rFonts w:ascii="Arial" w:hAnsi="Arial" w:cs="Arial"/>
          <w:b/>
          <w:sz w:val="28"/>
          <w:szCs w:val="28"/>
        </w:rPr>
        <w:t>m</w:t>
      </w:r>
      <w:r w:rsidR="00B55336"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,</w:t>
      </w:r>
    </w:p>
    <w:p w:rsidR="00D746DF" w:rsidRPr="00B809DD" w:rsidRDefault="00D746DF" w:rsidP="00B55336">
      <w:pPr>
        <w:pStyle w:val="Tekstpodstawowy"/>
        <w:numPr>
          <w:ilvl w:val="1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2,76</w:t>
      </w:r>
      <w:r w:rsidR="00B55336" w:rsidRPr="00B809DD">
        <w:rPr>
          <w:rFonts w:ascii="Arial" w:hAnsi="Arial" w:cs="Arial"/>
          <w:b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oraz powierzchni dodatkowej </w:t>
      </w:r>
      <w:r w:rsidR="00B55336" w:rsidRPr="00B809DD">
        <w:rPr>
          <w:rFonts w:ascii="Arial" w:hAnsi="Arial" w:cs="Arial"/>
          <w:b/>
          <w:sz w:val="28"/>
          <w:szCs w:val="28"/>
        </w:rPr>
        <w:t>1,94</w:t>
      </w:r>
      <w:r w:rsidR="00B55336" w:rsidRPr="00B809DD">
        <w:rPr>
          <w:rFonts w:ascii="Arial" w:hAnsi="Arial" w:cs="Arial"/>
          <w:sz w:val="28"/>
          <w:szCs w:val="28"/>
        </w:rPr>
        <w:t xml:space="preserve"> </w:t>
      </w:r>
      <w:r w:rsidR="00B55336" w:rsidRPr="00B809DD">
        <w:rPr>
          <w:rFonts w:ascii="Arial" w:hAnsi="Arial" w:cs="Arial"/>
          <w:b/>
          <w:sz w:val="28"/>
          <w:szCs w:val="28"/>
        </w:rPr>
        <w:t>m</w:t>
      </w:r>
      <w:r w:rsidR="00B55336"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,</w:t>
      </w:r>
    </w:p>
    <w:p w:rsidR="00B55336" w:rsidRPr="00B809DD" w:rsidRDefault="00D746DF" w:rsidP="00B55336">
      <w:pPr>
        <w:pStyle w:val="Tekstpodstawowy"/>
        <w:numPr>
          <w:ilvl w:val="1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B809DD">
        <w:rPr>
          <w:rFonts w:ascii="Arial" w:hAnsi="Arial" w:cs="Arial"/>
          <w:b/>
          <w:sz w:val="28"/>
          <w:szCs w:val="28"/>
        </w:rPr>
        <w:t>19,90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oraz powierzchni dodatkowej </w:t>
      </w:r>
      <w:r w:rsidR="00B55336" w:rsidRPr="00B809DD">
        <w:rPr>
          <w:rFonts w:ascii="Arial" w:hAnsi="Arial" w:cs="Arial"/>
          <w:b/>
          <w:sz w:val="28"/>
          <w:szCs w:val="28"/>
        </w:rPr>
        <w:t>13,9</w:t>
      </w:r>
      <w:r w:rsidR="00F642C8" w:rsidRPr="00B809DD">
        <w:rPr>
          <w:rFonts w:ascii="Arial" w:hAnsi="Arial" w:cs="Arial"/>
          <w:b/>
          <w:sz w:val="28"/>
          <w:szCs w:val="28"/>
        </w:rPr>
        <w:t>5</w:t>
      </w:r>
      <w:r w:rsidR="00B55336" w:rsidRPr="00B809DD">
        <w:rPr>
          <w:rFonts w:ascii="Arial" w:hAnsi="Arial" w:cs="Arial"/>
          <w:sz w:val="28"/>
          <w:szCs w:val="28"/>
        </w:rPr>
        <w:t xml:space="preserve"> </w:t>
      </w:r>
      <w:r w:rsidR="00B55336" w:rsidRPr="00B809DD">
        <w:rPr>
          <w:rFonts w:ascii="Arial" w:hAnsi="Arial" w:cs="Arial"/>
          <w:b/>
          <w:sz w:val="28"/>
          <w:szCs w:val="28"/>
        </w:rPr>
        <w:t>m</w:t>
      </w:r>
      <w:r w:rsidR="00B55336"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B55336" w:rsidRPr="00B809DD">
        <w:rPr>
          <w:rFonts w:ascii="Arial" w:hAnsi="Arial" w:cs="Arial"/>
          <w:sz w:val="28"/>
          <w:szCs w:val="28"/>
        </w:rPr>
        <w:t xml:space="preserve"> ,</w:t>
      </w:r>
    </w:p>
    <w:p w:rsidR="00A94C94" w:rsidRPr="00B809DD" w:rsidRDefault="00A94C94" w:rsidP="00B55336">
      <w:pPr>
        <w:pStyle w:val="Tekstpodstawowy"/>
        <w:numPr>
          <w:ilvl w:val="1"/>
          <w:numId w:val="2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Nieruchomość przeznaczona jest na działalność związaną z wykonywaniem świadczeń zdrowotnych lub inną nieuciążliwą dla pacjentów  i dla personelu.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B55336" w:rsidRPr="00B809DD" w:rsidRDefault="00B55336" w:rsidP="00B55336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B55336" w:rsidRPr="00B809DD" w:rsidRDefault="00B55336" w:rsidP="00F54F89">
      <w:pPr>
        <w:pStyle w:val="Tekstprzypisukocowego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2.1.-2.5. związanej z wykonywaniem świadczeń zdrowotnych wynosi 14.30 zł miesięcznie + 23% VAT,</w:t>
      </w:r>
    </w:p>
    <w:p w:rsidR="00B55336" w:rsidRPr="00B809DD" w:rsidRDefault="00B55336" w:rsidP="00F54F89">
      <w:pPr>
        <w:pStyle w:val="Tekstprzypisukocowego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2.1.-2.5. nie związanej z wykonywaniem świadczeń zdrowotnych wynosi 29,75 zł miesięcznie + 23% VAT,</w:t>
      </w:r>
    </w:p>
    <w:p w:rsidR="00B55336" w:rsidRPr="00B809DD" w:rsidRDefault="00B55336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28,60 zł miesięcznie + 23%VAT,</w:t>
      </w:r>
    </w:p>
    <w:p w:rsidR="00B55336" w:rsidRPr="00B809DD" w:rsidRDefault="00B55336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cena powierzchni dodatkowej z pkt. 2.1.-2.5. wynosi 9,15 zł miesięcznie + 23% VAT,</w:t>
      </w:r>
    </w:p>
    <w:p w:rsidR="00B55336" w:rsidRPr="00B809DD" w:rsidRDefault="00B55336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Cena czynszu po upływie każdego roku kalendarzowego wzrasta automatycznie według </w:t>
      </w:r>
      <w:r w:rsidRPr="00B809DD">
        <w:rPr>
          <w:rFonts w:ascii="Arial" w:hAnsi="Arial" w:cs="Arial"/>
          <w:sz w:val="28"/>
          <w:szCs w:val="28"/>
        </w:rPr>
        <w:lastRenderedPageBreak/>
        <w:t>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  ust.1 pkt 1 i 2 -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kard. Stefana Wyszyńskiego 41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46930, działka 1789/138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  <w:r w:rsidRPr="00B809DD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A94C94" w:rsidRPr="00B809DD" w:rsidRDefault="00A94C94" w:rsidP="00A94C94">
      <w:pPr>
        <w:pStyle w:val="Tekstpodstawowy"/>
        <w:numPr>
          <w:ilvl w:val="1"/>
          <w:numId w:val="2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2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E506BE" w:rsidRPr="00B809DD" w:rsidRDefault="00A94C94" w:rsidP="00E506BE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E506BE" w:rsidRPr="00B809DD" w:rsidRDefault="00E506BE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 pionowej nośnika reklamowego wynosi 28,60 zł miesięcznie + 23%VAT,</w:t>
      </w:r>
    </w:p>
    <w:p w:rsidR="00E506BE" w:rsidRPr="00B809DD" w:rsidRDefault="00E506BE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św. Wawrzyńca 1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KW 49139, działka 619/16, 624/16.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5F3630" w:rsidRPr="00B809DD" w:rsidRDefault="005F3630" w:rsidP="005F3630">
      <w:pPr>
        <w:pStyle w:val="Tekstpodstawowy"/>
        <w:numPr>
          <w:ilvl w:val="1"/>
          <w:numId w:val="8"/>
        </w:numPr>
        <w:spacing w:after="0"/>
        <w:ind w:left="709" w:hanging="283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Parter: pomieszczenie o powierzchni podstawowej </w:t>
      </w:r>
      <w:r w:rsidRPr="00B809DD">
        <w:rPr>
          <w:rFonts w:ascii="Arial" w:hAnsi="Arial" w:cs="Arial"/>
          <w:b/>
          <w:sz w:val="28"/>
          <w:szCs w:val="28"/>
        </w:rPr>
        <w:t>13,05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oraz powierzchni dodatkowej </w:t>
      </w:r>
      <w:r w:rsidRPr="00B809DD">
        <w:rPr>
          <w:rFonts w:ascii="Arial" w:hAnsi="Arial" w:cs="Arial"/>
          <w:b/>
          <w:sz w:val="28"/>
          <w:szCs w:val="28"/>
        </w:rPr>
        <w:t>4,81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 xml:space="preserve">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5F3630" w:rsidRPr="00B809DD" w:rsidRDefault="005F3630" w:rsidP="005F3630">
      <w:pPr>
        <w:pStyle w:val="Tekstpodstawowy"/>
        <w:numPr>
          <w:ilvl w:val="1"/>
          <w:numId w:val="24"/>
        </w:numPr>
        <w:spacing w:after="0"/>
        <w:ind w:firstLine="66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Parter: pomieszczenie o powierzchni podstawowej </w:t>
      </w:r>
      <w:r w:rsidRPr="00B809DD">
        <w:rPr>
          <w:rFonts w:ascii="Arial" w:hAnsi="Arial" w:cs="Arial"/>
          <w:b/>
          <w:sz w:val="28"/>
          <w:szCs w:val="28"/>
        </w:rPr>
        <w:t>14,59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oraz powierzchni dodatkowej </w:t>
      </w:r>
      <w:r w:rsidRPr="00B809DD">
        <w:rPr>
          <w:rFonts w:ascii="Arial" w:hAnsi="Arial" w:cs="Arial"/>
          <w:b/>
          <w:sz w:val="28"/>
          <w:szCs w:val="28"/>
        </w:rPr>
        <w:t>5,37m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5F3630" w:rsidP="005F3630">
      <w:pPr>
        <w:pStyle w:val="Tekstpodstawowy"/>
        <w:spacing w:after="0"/>
        <w:ind w:firstLine="426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2.3  </w:t>
      </w:r>
      <w:r w:rsidR="00A94C94"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2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5F3630" w:rsidRPr="00B809DD" w:rsidRDefault="005F3630" w:rsidP="00F54F89">
      <w:pPr>
        <w:pStyle w:val="Tekstprzypisukocowego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2.1.,2.2, związanej z wykonywaniem świadczeń zdrowotnych wynosi 14,30 zł miesięcznie + 23% VAT,</w:t>
      </w:r>
    </w:p>
    <w:p w:rsidR="005F3630" w:rsidRPr="00B809DD" w:rsidRDefault="005F3630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2.1.,2.2, nie związanej z wykonywaniem świadczeń zdrowotnych wynosi 29,75 zł miesięcznie + 23% VAT,</w:t>
      </w:r>
    </w:p>
    <w:p w:rsidR="005F3630" w:rsidRPr="00B809DD" w:rsidRDefault="005F3630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5F3630" w:rsidRPr="00B809DD" w:rsidRDefault="005F3630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- cena powierzchni dodatkowej z pkt. 2.1.,2.2, wynosi 9,15 zł miesięcznie + 23% VAT,</w:t>
      </w:r>
    </w:p>
    <w:p w:rsidR="00A94C94" w:rsidRPr="00B809DD" w:rsidRDefault="00A94C94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Żeromskiego 18a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KW 469929, działka 1891/138.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A94C94">
      <w:pPr>
        <w:pStyle w:val="Tekstpodstawowy"/>
        <w:spacing w:after="0"/>
        <w:ind w:left="77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2.1. 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częściowo podpiwniczony, 3 – kondygnacyjny, 1 – klatkowy w dobrym stanie technicznym wyposażony w 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</w:t>
      </w:r>
      <w:r w:rsidR="00083347"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>VAT,</w:t>
      </w:r>
    </w:p>
    <w:p w:rsidR="00A94C94" w:rsidRPr="00B809DD" w:rsidRDefault="00A94C94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</w:t>
      </w:r>
      <w:r w:rsidR="00F54F89" w:rsidRPr="00B809DD">
        <w:rPr>
          <w:rFonts w:ascii="Arial" w:hAnsi="Arial" w:cs="Arial"/>
          <w:sz w:val="28"/>
          <w:szCs w:val="28"/>
        </w:rPr>
        <w:t>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A60D81" w:rsidRPr="00B809DD" w:rsidRDefault="00A94C94" w:rsidP="00A60D81">
      <w:pPr>
        <w:pStyle w:val="Tekstpodstawowy"/>
        <w:numPr>
          <w:ilvl w:val="0"/>
          <w:numId w:val="15"/>
        </w:numPr>
        <w:spacing w:after="0"/>
        <w:ind w:left="851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Termin do złożenia wniosku przez osoby, którym przysługuje pierwszeństwo w nabyciu </w:t>
      </w:r>
      <w:r w:rsidRPr="00B809DD">
        <w:rPr>
          <w:rFonts w:ascii="Arial" w:hAnsi="Arial" w:cs="Arial"/>
          <w:sz w:val="28"/>
          <w:szCs w:val="28"/>
        </w:rPr>
        <w:lastRenderedPageBreak/>
        <w:t>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Leszka 10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41032, działka 3025/283.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E506BE">
      <w:pPr>
        <w:pStyle w:val="Tekstpodstawowy"/>
        <w:numPr>
          <w:ilvl w:val="1"/>
          <w:numId w:val="1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Budynek częściowo podpiwniczony, 3 – kondygnacyjny, 2 – klatkowy w dobrym stanie technicznym wyposażony  w 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462C6B" w:rsidRPr="00B809DD" w:rsidRDefault="00462C6B" w:rsidP="00462C6B">
      <w:pPr>
        <w:pStyle w:val="Tekstpodstawowy"/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E506BE" w:rsidRPr="00B809DD" w:rsidRDefault="00E506BE" w:rsidP="00462C6B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E506BE" w:rsidRPr="00B809DD" w:rsidRDefault="00E506BE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28,60 zł miesięcznie + 23%VAT,</w:t>
      </w:r>
    </w:p>
    <w:p w:rsidR="00E506BE" w:rsidRPr="00B809DD" w:rsidRDefault="00E9389A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 </w:t>
      </w:r>
      <w:r w:rsidR="00E506BE"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Chrobrego 110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51342, działka 270.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11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(cena nie uwzględnia opłat za media, podatków, ubezpieczeń i opłat związanych z używaniem nieruchomości).  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na nośniki reklam przeznaczone są do oddania w dzierżawę.</w:t>
      </w:r>
    </w:p>
    <w:p w:rsidR="00A94C94" w:rsidRPr="00B809DD" w:rsidRDefault="00A94C94" w:rsidP="00A94C94">
      <w:pPr>
        <w:pStyle w:val="Tekstpodstawowy"/>
        <w:numPr>
          <w:ilvl w:val="0"/>
          <w:numId w:val="1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Młodzieżowa 45</w:t>
      </w:r>
    </w:p>
    <w:p w:rsidR="00A94C94" w:rsidRPr="00B809DD" w:rsidRDefault="00A94C94" w:rsidP="00A94C94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51290, działka 1018/219.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08781A" w:rsidRPr="00B809DD" w:rsidRDefault="0008781A" w:rsidP="00206447">
      <w:pPr>
        <w:pStyle w:val="Tekstpodstawowy"/>
        <w:numPr>
          <w:ilvl w:val="1"/>
          <w:numId w:val="12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Parter: lokal o powierzchni podstawowej </w:t>
      </w:r>
      <w:r w:rsidRPr="00B809DD">
        <w:rPr>
          <w:rFonts w:ascii="Arial" w:hAnsi="Arial" w:cs="Arial"/>
          <w:b/>
          <w:sz w:val="28"/>
          <w:szCs w:val="28"/>
        </w:rPr>
        <w:t>7,73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 xml:space="preserve">oraz powierzchni dodatkowej </w:t>
      </w:r>
      <w:r w:rsidRPr="00B809DD">
        <w:rPr>
          <w:rFonts w:ascii="Arial" w:hAnsi="Arial" w:cs="Arial"/>
          <w:b/>
          <w:sz w:val="28"/>
          <w:szCs w:val="28"/>
        </w:rPr>
        <w:t>35,98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,</w:t>
      </w:r>
    </w:p>
    <w:p w:rsidR="0008781A" w:rsidRPr="00B809DD" w:rsidRDefault="0008781A" w:rsidP="00206447">
      <w:pPr>
        <w:pStyle w:val="Tekstpodstawowy"/>
        <w:numPr>
          <w:ilvl w:val="1"/>
          <w:numId w:val="12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 i dla personelu.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08781A" w:rsidRPr="00B809DD" w:rsidRDefault="0008781A" w:rsidP="00F54F89">
      <w:pPr>
        <w:pStyle w:val="Tekstprzypisukocowego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 związanej z wykonywaniem świadczeń zdrowotnych wynosi 14.30 zł miesięcznie + 23% VAT,</w:t>
      </w:r>
    </w:p>
    <w:p w:rsidR="0008781A" w:rsidRPr="00B809DD" w:rsidRDefault="0008781A" w:rsidP="00F54F89">
      <w:pPr>
        <w:pStyle w:val="Tekstprzypisukocowego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 nie związanej z wykonywaniem świadczeń zdrowotnych wynosi 29,75 zł miesięcznie + 23% VAT,</w:t>
      </w:r>
    </w:p>
    <w:p w:rsidR="0008781A" w:rsidRPr="00B809DD" w:rsidRDefault="0008781A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28,60 zł miesięcznie + 23%VAT,</w:t>
      </w:r>
    </w:p>
    <w:p w:rsidR="0008781A" w:rsidRPr="00B809DD" w:rsidRDefault="0008781A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- cena powierzchni dodatkowej z pkt. 2.1. wynosi 9,15 zł miesięcznie + 23% VAT,</w:t>
      </w:r>
    </w:p>
    <w:p w:rsidR="0008781A" w:rsidRPr="00B809DD" w:rsidRDefault="0008781A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08781A" w:rsidRPr="00B809DD" w:rsidRDefault="0008781A" w:rsidP="0008781A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Wałowa 30 A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14301, działka 3309/34.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14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2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Nieruchomość przeznaczona jest na cele związane z rehabilitacją społeczną i zawodową a także na cele związane z polityką społeczną.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</w:t>
      </w:r>
      <w:r w:rsidR="00083347"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>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na nośniki reklam przeznaczone są do oddania w dzierżawę.</w:t>
      </w:r>
    </w:p>
    <w:p w:rsidR="00523874" w:rsidRPr="00B809DD" w:rsidRDefault="00A94C94" w:rsidP="00523874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Termin do złożenia wniosku przez osoby, którym przysługuje pierwszeństwo w nabyciu </w:t>
      </w:r>
      <w:r w:rsidRPr="00B809DD">
        <w:rPr>
          <w:rFonts w:ascii="Arial" w:hAnsi="Arial" w:cs="Arial"/>
          <w:sz w:val="28"/>
          <w:szCs w:val="28"/>
        </w:rPr>
        <w:lastRenderedPageBreak/>
        <w:t>nieruchomości na podstawie art. 34 ust. 1 pkt 1 i 2 – nie dotyczy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Wałowa 30 B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59315, działka 3308/35.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9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4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cele związane z rehabilitacją społeczną i zawodową a także na cele związane z polityką społeczna.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Śląski, ul. Wałowa 30 C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14301, działka 3309/34.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13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 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2– kondygnacyjny, 1 – klatkowy w dobrym stanie technicznym wyposażony w 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cele związane z rehabilitacją społeczną i zawodową.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083347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na nośniki reklam przeznaczone są do oddania w dzierżawę.</w:t>
      </w:r>
    </w:p>
    <w:p w:rsidR="00A94C94" w:rsidRPr="00B809DD" w:rsidRDefault="00A94C94" w:rsidP="00A94C94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C45047" w:rsidRPr="00B809DD" w:rsidRDefault="00C45047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809DD">
        <w:rPr>
          <w:rFonts w:ascii="Arial" w:hAnsi="Arial" w:cs="Arial"/>
          <w:sz w:val="28"/>
          <w:szCs w:val="28"/>
        </w:rPr>
        <w:t>Gołkowice ul. Strażacka 1</w:t>
      </w:r>
    </w:p>
    <w:p w:rsidR="00A94C94" w:rsidRPr="00B809DD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51609, działka 1644/127.</w:t>
      </w:r>
    </w:p>
    <w:p w:rsidR="00A94C94" w:rsidRPr="00B809DD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18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powierzchnie ogrodzeń i budynku oraz gruntu celem umieszczenia nośnika reklam</w:t>
      </w:r>
      <w:r w:rsidR="00B773F1"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częściowo podpiwniczony, 2 – kondygnacyjny, 1 – klatkowy w dobrym stanie technicznym wyposażony  w 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3908BB" w:rsidRPr="00B809DD" w:rsidRDefault="003908BB" w:rsidP="002F0A7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3908BB" w:rsidRPr="00B809DD" w:rsidRDefault="003908BB" w:rsidP="003908BB">
      <w:pPr>
        <w:pStyle w:val="Tekstpodstawowy"/>
        <w:spacing w:after="0" w:line="240" w:lineRule="auto"/>
        <w:ind w:left="737" w:hanging="207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-  powierzchni pionowej nośnika reklamowego wynosi </w:t>
      </w:r>
      <w:r w:rsidR="00C63832" w:rsidRPr="00B809DD">
        <w:rPr>
          <w:rFonts w:ascii="Arial" w:hAnsi="Arial" w:cs="Arial"/>
          <w:sz w:val="28"/>
          <w:szCs w:val="28"/>
        </w:rPr>
        <w:t>28,60</w:t>
      </w:r>
      <w:r w:rsidRPr="00B809DD">
        <w:rPr>
          <w:rFonts w:ascii="Arial" w:hAnsi="Arial" w:cs="Arial"/>
          <w:sz w:val="28"/>
          <w:szCs w:val="28"/>
        </w:rPr>
        <w:t xml:space="preserve"> zł miesięcznie + 23%</w:t>
      </w:r>
      <w:r w:rsidR="00C63832"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>VAT, (cena nie uwzględnia opłat za media, podatków, ubezpieczeń i opłat związanych z używaniem nieruchomości).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Lokale i powierzchnie na nośniki reklam przeznaczone są do oddania w dzierżawę. </w:t>
      </w:r>
    </w:p>
    <w:p w:rsidR="003908BB" w:rsidRPr="00B809DD" w:rsidRDefault="003908BB" w:rsidP="003908BB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Gorzyce ul. Raciborska 48 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50040, 12858, działka 955/21, 957/21.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użytkowy o powierzchni podstawowej </w:t>
      </w:r>
      <w:r w:rsidRPr="00B809DD">
        <w:rPr>
          <w:rFonts w:ascii="Arial" w:hAnsi="Arial" w:cs="Arial"/>
          <w:b/>
          <w:sz w:val="28"/>
          <w:szCs w:val="28"/>
        </w:rPr>
        <w:t>33,21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oraz </w:t>
      </w:r>
      <w:r w:rsidRPr="00B809DD">
        <w:rPr>
          <w:rFonts w:ascii="Arial" w:hAnsi="Arial" w:cs="Arial"/>
          <w:b/>
          <w:sz w:val="28"/>
          <w:szCs w:val="28"/>
        </w:rPr>
        <w:t>20,78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powierzchni dodatkowej,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użytkowy o powierzchni podstawowej </w:t>
      </w:r>
      <w:r w:rsidRPr="00B809DD">
        <w:rPr>
          <w:rFonts w:ascii="Arial" w:hAnsi="Arial" w:cs="Arial"/>
          <w:b/>
          <w:sz w:val="28"/>
          <w:szCs w:val="28"/>
        </w:rPr>
        <w:t>12,56</w:t>
      </w:r>
      <w:r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b/>
          <w:sz w:val="28"/>
          <w:szCs w:val="28"/>
        </w:rPr>
        <w:t>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oraz </w:t>
      </w:r>
      <w:r w:rsidRPr="00B809DD">
        <w:rPr>
          <w:rFonts w:ascii="Arial" w:hAnsi="Arial" w:cs="Arial"/>
          <w:b/>
          <w:sz w:val="28"/>
          <w:szCs w:val="28"/>
        </w:rPr>
        <w:t>7,86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powierzchni dodatkowej,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I Piętro: lokal użytkowy o powierzchni podstawowej </w:t>
      </w:r>
      <w:r w:rsidRPr="00B809DD">
        <w:rPr>
          <w:rFonts w:ascii="Arial" w:hAnsi="Arial" w:cs="Arial"/>
          <w:b/>
          <w:sz w:val="28"/>
          <w:szCs w:val="28"/>
        </w:rPr>
        <w:t>54,68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oraz </w:t>
      </w:r>
      <w:r w:rsidRPr="00B809DD">
        <w:rPr>
          <w:rFonts w:ascii="Arial" w:hAnsi="Arial" w:cs="Arial"/>
          <w:b/>
          <w:sz w:val="28"/>
          <w:szCs w:val="28"/>
        </w:rPr>
        <w:t>56,56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powierzchni dodatkowej,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7,38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23,63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18,40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24,94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22,50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148,89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Grunt o powierzchni </w:t>
      </w:r>
      <w:r w:rsidRPr="00B809DD">
        <w:rPr>
          <w:rFonts w:ascii="Arial" w:hAnsi="Arial" w:cs="Arial"/>
          <w:b/>
          <w:sz w:val="28"/>
          <w:szCs w:val="28"/>
        </w:rPr>
        <w:t>962,43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B809DD" w:rsidRDefault="00A94C94" w:rsidP="00F54F89">
      <w:pPr>
        <w:pStyle w:val="Tekstpodstawowy"/>
        <w:numPr>
          <w:ilvl w:val="1"/>
          <w:numId w:val="20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F54F89">
      <w:pPr>
        <w:pStyle w:val="Tekstprzypisukocowego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podstawowej do wydzierżawienia z pkt. 2.1.,2.2, 2.3.,  związanej z wykonywaniem</w:t>
      </w:r>
      <w:r w:rsidR="00C63832" w:rsidRPr="00B809DD">
        <w:rPr>
          <w:rFonts w:ascii="Arial" w:hAnsi="Arial" w:cs="Arial"/>
          <w:sz w:val="28"/>
          <w:szCs w:val="28"/>
        </w:rPr>
        <w:t xml:space="preserve"> świadczeń zdrowotnych wynosi 14,30</w:t>
      </w:r>
      <w:r w:rsidRPr="00B809DD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B809DD" w:rsidRDefault="00A94C94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- powierzchni podstawowej do wydzierżawienia z pkt. 2.1.,2.2, 2.3., nie związanej z wykonywaniem świadczeń zdrowotnych wynosi </w:t>
      </w:r>
      <w:r w:rsidR="00C63832" w:rsidRPr="00B809DD">
        <w:rPr>
          <w:rFonts w:ascii="Arial" w:hAnsi="Arial" w:cs="Arial"/>
          <w:sz w:val="28"/>
          <w:szCs w:val="28"/>
        </w:rPr>
        <w:t>29,75</w:t>
      </w:r>
      <w:r w:rsidRPr="00B809DD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B809DD" w:rsidRDefault="00A94C94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do wydzierżawienia z pkt. 2.4. – 2.</w:t>
      </w:r>
      <w:r w:rsidR="003E7E9D" w:rsidRPr="00B809DD">
        <w:rPr>
          <w:rFonts w:ascii="Arial" w:hAnsi="Arial" w:cs="Arial"/>
          <w:sz w:val="28"/>
          <w:szCs w:val="28"/>
        </w:rPr>
        <w:t>9</w:t>
      </w:r>
      <w:r w:rsidRPr="00B809DD">
        <w:rPr>
          <w:rFonts w:ascii="Arial" w:hAnsi="Arial" w:cs="Arial"/>
          <w:sz w:val="28"/>
          <w:szCs w:val="28"/>
        </w:rPr>
        <w:t>.  wynosi 1,</w:t>
      </w:r>
      <w:r w:rsidR="00C63832" w:rsidRPr="00B809DD">
        <w:rPr>
          <w:rFonts w:ascii="Arial" w:hAnsi="Arial" w:cs="Arial"/>
          <w:sz w:val="28"/>
          <w:szCs w:val="28"/>
        </w:rPr>
        <w:t>14</w:t>
      </w:r>
      <w:r w:rsidRPr="00B809DD">
        <w:rPr>
          <w:rFonts w:ascii="Arial" w:hAnsi="Arial" w:cs="Arial"/>
          <w:sz w:val="28"/>
          <w:szCs w:val="28"/>
        </w:rPr>
        <w:t xml:space="preserve"> zł miesięcznie + 23% VAT</w:t>
      </w:r>
    </w:p>
    <w:p w:rsidR="00A94C94" w:rsidRPr="00B809DD" w:rsidRDefault="00A94C94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- powierzchni pionowej nośnika reklamowego wynosi </w:t>
      </w:r>
      <w:r w:rsidR="00C63832" w:rsidRPr="00B809DD">
        <w:rPr>
          <w:rFonts w:ascii="Arial" w:hAnsi="Arial" w:cs="Arial"/>
          <w:sz w:val="28"/>
          <w:szCs w:val="28"/>
        </w:rPr>
        <w:t>28,60</w:t>
      </w:r>
      <w:r w:rsidRPr="00B809DD">
        <w:rPr>
          <w:rFonts w:ascii="Arial" w:hAnsi="Arial" w:cs="Arial"/>
          <w:sz w:val="28"/>
          <w:szCs w:val="28"/>
        </w:rPr>
        <w:t xml:space="preserve"> zł miesięcznie + 23%VAT, (cena nie uwzględnia opłat za media, podatków, ubezpieczeń i opłat związanych z używaniem nieruchomości).</w:t>
      </w:r>
    </w:p>
    <w:p w:rsidR="00A94C94" w:rsidRPr="00B809DD" w:rsidRDefault="00A94C94" w:rsidP="00F54F89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- cena powierzchni dodatkowej </w:t>
      </w:r>
      <w:r w:rsidR="00C63832" w:rsidRPr="00B809DD">
        <w:rPr>
          <w:rFonts w:ascii="Arial" w:hAnsi="Arial" w:cs="Arial"/>
          <w:sz w:val="28"/>
          <w:szCs w:val="28"/>
        </w:rPr>
        <w:t>z pkt. 2.1.,2.2, 2.3.,  wynosi 9,15</w:t>
      </w:r>
      <w:r w:rsidRPr="00B809DD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A94C94" w:rsidRPr="00B809DD" w:rsidRDefault="00A94C94" w:rsidP="00A94C94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Lubomia ul. Parkowa 2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51697, działka 1481/92.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19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reklam,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</w:t>
      </w:r>
      <w:r w:rsidRPr="00B809DD">
        <w:rPr>
          <w:rFonts w:ascii="Arial" w:hAnsi="Arial" w:cs="Arial"/>
          <w:sz w:val="28"/>
          <w:szCs w:val="28"/>
        </w:rPr>
        <w:lastRenderedPageBreak/>
        <w:t xml:space="preserve">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:</w:t>
      </w:r>
    </w:p>
    <w:p w:rsidR="00A94C94" w:rsidRPr="00B809DD" w:rsidRDefault="00A94C94" w:rsidP="00A94C94">
      <w:pPr>
        <w:pStyle w:val="Tekstprzypisukocowego"/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-  powierzchni pionowej nośnika reklamowego wynosi </w:t>
      </w:r>
      <w:r w:rsidR="00C63832" w:rsidRPr="00B809DD">
        <w:rPr>
          <w:rFonts w:ascii="Arial" w:hAnsi="Arial" w:cs="Arial"/>
          <w:sz w:val="28"/>
          <w:szCs w:val="28"/>
        </w:rPr>
        <w:t>28,60</w:t>
      </w:r>
      <w:r w:rsidRPr="00B809DD">
        <w:rPr>
          <w:rFonts w:ascii="Arial" w:hAnsi="Arial" w:cs="Arial"/>
          <w:sz w:val="28"/>
          <w:szCs w:val="28"/>
        </w:rPr>
        <w:t xml:space="preserve"> zł miesięcznie + 23%VAT(plus postąpienie),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na nośniki reklam przeznaczone są do oddania w dzierżawę.</w:t>
      </w:r>
    </w:p>
    <w:p w:rsidR="00462C6B" w:rsidRPr="00B809DD" w:rsidRDefault="00A94C94" w:rsidP="009C1668">
      <w:pPr>
        <w:pStyle w:val="Tekstpodstawowy"/>
        <w:numPr>
          <w:ilvl w:val="0"/>
          <w:numId w:val="19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Marklowice ul. Zana 3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KW 25343, działka 567/30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21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C63832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</w:t>
      </w:r>
      <w:r w:rsidR="00C63832"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>VAT,</w:t>
      </w:r>
    </w:p>
    <w:p w:rsidR="00A94C94" w:rsidRPr="00B809DD" w:rsidRDefault="00A94C94" w:rsidP="00A94C94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Cena czynszu po upływie każdego roku kalendarzowego wzrasta automatycznie według </w:t>
      </w:r>
      <w:r w:rsidRPr="00B809DD">
        <w:rPr>
          <w:rFonts w:ascii="Arial" w:hAnsi="Arial" w:cs="Arial"/>
          <w:sz w:val="28"/>
          <w:szCs w:val="28"/>
        </w:rPr>
        <w:lastRenderedPageBreak/>
        <w:t>średniorocznego wskaźnika wzrostu cen towarów i usług konsumpcyjnych ogłaszanego przez Główny Urząd Statystyczny.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na nośniki reklam przeznaczone są do oddania w dzierżawę.</w:t>
      </w:r>
    </w:p>
    <w:p w:rsidR="00A94C94" w:rsidRPr="00B809DD" w:rsidRDefault="00A94C94" w:rsidP="00A94C94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Rogów ul. Parkowa 10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51207, działka 204/30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206447">
      <w:pPr>
        <w:pStyle w:val="Tekstpodstawowy"/>
        <w:numPr>
          <w:ilvl w:val="1"/>
          <w:numId w:val="16"/>
        </w:numPr>
        <w:spacing w:after="0"/>
        <w:ind w:left="1163" w:hanging="454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B809DD" w:rsidRDefault="00A94C94" w:rsidP="00C63832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lastRenderedPageBreak/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B809DD" w:rsidRDefault="00A94C94" w:rsidP="00A94C94">
      <w:pPr>
        <w:pStyle w:val="Tekstpodstawowy"/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 powierzchni pionowej nośnika reklamowego wynosi 2</w:t>
      </w:r>
      <w:r w:rsidR="00C63832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</w:t>
      </w:r>
      <w:r w:rsidR="00C63832" w:rsidRPr="00B809DD">
        <w:rPr>
          <w:rFonts w:ascii="Arial" w:hAnsi="Arial" w:cs="Arial"/>
          <w:sz w:val="28"/>
          <w:szCs w:val="28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>VAT, (cena nie uwzględnia opłat za media, podatków, ubezpieczeń i opłat związanych z używaniem nieruchomości).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B2451E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Powierzchnie na nośniki reklam przeznaczone są do oddania w dzierżawę.  </w:t>
      </w:r>
    </w:p>
    <w:p w:rsidR="00A94C94" w:rsidRPr="00B809DD" w:rsidRDefault="00A94C94" w:rsidP="00A94C94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Skrzyszów ul. Wyzwolenia 10</w:t>
      </w:r>
    </w:p>
    <w:p w:rsidR="00A94C94" w:rsidRPr="00B809DD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KW 51208, działka 1485/153.</w:t>
      </w:r>
    </w:p>
    <w:p w:rsidR="00A94C94" w:rsidRPr="00B809DD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Powierzchnia do oddania w dzierżawę:</w:t>
      </w:r>
    </w:p>
    <w:p w:rsidR="00A94C94" w:rsidRPr="00B809DD" w:rsidRDefault="00A94C94" w:rsidP="00F54F89">
      <w:pPr>
        <w:pStyle w:val="Tekstpodstawowy"/>
        <w:numPr>
          <w:ilvl w:val="1"/>
          <w:numId w:val="17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powierzchnie ogrodzeń i budynku oraz gruntu celem umieszczenia nośnika reklam</w:t>
      </w:r>
      <w:r w:rsidR="00C63832" w:rsidRPr="00B809DD">
        <w:rPr>
          <w:rFonts w:ascii="Arial" w:hAnsi="Arial" w:cs="Arial"/>
          <w:sz w:val="28"/>
          <w:szCs w:val="28"/>
        </w:rPr>
        <w:t>,</w:t>
      </w:r>
    </w:p>
    <w:p w:rsidR="00C63832" w:rsidRPr="00B809DD" w:rsidRDefault="00C63832" w:rsidP="00F54F89">
      <w:pPr>
        <w:pStyle w:val="Tekstpodstawowy"/>
        <w:numPr>
          <w:ilvl w:val="1"/>
          <w:numId w:val="17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37,78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C63832" w:rsidRPr="00B809DD" w:rsidRDefault="00C63832" w:rsidP="00F54F89">
      <w:pPr>
        <w:pStyle w:val="Tekstpodstawowy"/>
        <w:numPr>
          <w:ilvl w:val="1"/>
          <w:numId w:val="17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lastRenderedPageBreak/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18,40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C63832" w:rsidRPr="00B809DD" w:rsidRDefault="00C63832" w:rsidP="00F54F89">
      <w:pPr>
        <w:pStyle w:val="Tekstpodstawowy"/>
        <w:numPr>
          <w:ilvl w:val="1"/>
          <w:numId w:val="17"/>
        </w:numPr>
        <w:spacing w:after="0"/>
        <w:ind w:left="1134" w:hanging="425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Piwnica: pomieszczenie o powierzchni </w:t>
      </w:r>
      <w:r w:rsidRPr="00B809DD">
        <w:rPr>
          <w:rFonts w:ascii="Arial" w:hAnsi="Arial" w:cs="Arial"/>
          <w:b/>
          <w:sz w:val="28"/>
          <w:szCs w:val="28"/>
        </w:rPr>
        <w:t>23,63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>,</w:t>
      </w:r>
    </w:p>
    <w:p w:rsidR="00A94C94" w:rsidRPr="00B809DD" w:rsidRDefault="00A94C94" w:rsidP="00A94C94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 xml:space="preserve">Budynek podpiwniczony, 3 – kondygnacyjny, 1 – klatkowy w dobrym stanie technicznym wyposażony w instalacje centralnego ogrzewania, </w:t>
      </w:r>
      <w:proofErr w:type="spellStart"/>
      <w:r w:rsidRPr="00B809DD">
        <w:rPr>
          <w:rFonts w:ascii="Arial" w:hAnsi="Arial" w:cs="Arial"/>
          <w:sz w:val="28"/>
          <w:szCs w:val="28"/>
        </w:rPr>
        <w:t>wod-kan</w:t>
      </w:r>
      <w:proofErr w:type="spellEnd"/>
      <w:r w:rsidRPr="00B809DD">
        <w:rPr>
          <w:rFonts w:ascii="Arial" w:hAnsi="Arial" w:cs="Arial"/>
          <w:sz w:val="28"/>
          <w:szCs w:val="28"/>
        </w:rPr>
        <w:t>. i elektryczną.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wywoławcza czynszu za 1 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C63832" w:rsidRPr="00B809DD" w:rsidRDefault="00C63832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do wydzierżawienia z pkt. 2.2. – 2.</w:t>
      </w:r>
      <w:r w:rsidR="009C1668" w:rsidRPr="00B809DD">
        <w:rPr>
          <w:rFonts w:ascii="Arial" w:hAnsi="Arial" w:cs="Arial"/>
          <w:sz w:val="28"/>
          <w:szCs w:val="28"/>
        </w:rPr>
        <w:t>4</w:t>
      </w:r>
      <w:r w:rsidRPr="00B809DD">
        <w:rPr>
          <w:rFonts w:ascii="Arial" w:hAnsi="Arial" w:cs="Arial"/>
          <w:sz w:val="28"/>
          <w:szCs w:val="28"/>
        </w:rPr>
        <w:t>.  wynosi 1,14 zł miesięcznie + 23% VAT</w:t>
      </w:r>
    </w:p>
    <w:p w:rsidR="00C63832" w:rsidRPr="00B809DD" w:rsidRDefault="00C63832" w:rsidP="00F54F89">
      <w:pPr>
        <w:pStyle w:val="Tekstpodstawowy"/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28,60 zł miesięcznie + 23% VAT, (cena nie uwzględnia opłat za media, podatków, ubezpieczeń i opłat związanych z używaniem nieruchomości).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Cena czynszu po upływie każdego roku kalendarzowego wzrasta automatycznie według </w:t>
      </w:r>
      <w:r w:rsidRPr="00B809DD">
        <w:rPr>
          <w:rFonts w:ascii="Arial" w:hAnsi="Arial" w:cs="Arial"/>
          <w:sz w:val="28"/>
          <w:szCs w:val="28"/>
        </w:rPr>
        <w:lastRenderedPageBreak/>
        <w:t>średniorocznego wskaźnika wzrostu cen towarów i usług konsumpcyjnych ogłaszanego przez Główny Urząd Statystyczny.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C63832" w:rsidRPr="00B809DD" w:rsidRDefault="00C63832" w:rsidP="00C63832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B809DD" w:rsidRDefault="00A94C94" w:rsidP="00A94C94">
      <w:pPr>
        <w:pStyle w:val="NormalnyWeb"/>
        <w:spacing w:before="120" w:after="120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Wodzisław Śląski ul. 26 Marca 51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sz w:val="28"/>
          <w:szCs w:val="28"/>
        </w:rPr>
        <w:t>KW 51083, działka 2520/145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B809DD">
        <w:rPr>
          <w:rFonts w:ascii="Arial" w:hAnsi="Arial" w:cs="Arial"/>
          <w:b/>
          <w:sz w:val="28"/>
          <w:szCs w:val="28"/>
        </w:rPr>
        <w:t>Powierzchnie do oddania w dzierżawę:</w:t>
      </w:r>
    </w:p>
    <w:p w:rsidR="00CF212C" w:rsidRPr="00B809DD" w:rsidRDefault="00CF212C" w:rsidP="00CF212C">
      <w:pPr>
        <w:pStyle w:val="Tekstpodstawowy"/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Ogródek działkowy nr </w:t>
      </w:r>
      <w:r w:rsidR="007012B6" w:rsidRPr="00B809DD">
        <w:rPr>
          <w:rFonts w:ascii="Arial" w:hAnsi="Arial" w:cs="Arial"/>
          <w:sz w:val="28"/>
          <w:szCs w:val="28"/>
        </w:rPr>
        <w:t>30</w:t>
      </w:r>
      <w:r w:rsidRPr="00B809DD">
        <w:rPr>
          <w:rFonts w:ascii="Arial" w:hAnsi="Arial" w:cs="Arial"/>
          <w:sz w:val="28"/>
          <w:szCs w:val="28"/>
        </w:rPr>
        <w:t xml:space="preserve"> o łącznej powierzchni</w:t>
      </w:r>
      <w:r w:rsidRPr="00B809DD">
        <w:rPr>
          <w:rFonts w:ascii="Arial" w:hAnsi="Arial" w:cs="Arial"/>
          <w:b/>
          <w:sz w:val="28"/>
          <w:szCs w:val="28"/>
        </w:rPr>
        <w:t xml:space="preserve"> </w:t>
      </w:r>
      <w:r w:rsidR="007012B6" w:rsidRPr="00B809DD">
        <w:rPr>
          <w:rFonts w:ascii="Arial" w:hAnsi="Arial" w:cs="Arial"/>
          <w:b/>
          <w:sz w:val="28"/>
          <w:szCs w:val="28"/>
        </w:rPr>
        <w:t>162,23</w:t>
      </w:r>
      <w:r w:rsidRPr="00B809DD">
        <w:rPr>
          <w:rFonts w:ascii="Arial" w:hAnsi="Arial" w:cs="Arial"/>
          <w:b/>
          <w:sz w:val="28"/>
          <w:szCs w:val="28"/>
        </w:rPr>
        <w:t xml:space="preserve"> m</w:t>
      </w:r>
      <w:r w:rsidRPr="00B809DD">
        <w:rPr>
          <w:rFonts w:ascii="Arial" w:hAnsi="Arial" w:cs="Arial"/>
          <w:b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(w tym </w:t>
      </w:r>
      <w:r w:rsidR="007012B6" w:rsidRPr="00B809DD">
        <w:rPr>
          <w:rFonts w:ascii="Arial" w:hAnsi="Arial" w:cs="Arial"/>
          <w:sz w:val="28"/>
          <w:szCs w:val="28"/>
        </w:rPr>
        <w:t>139,20</w:t>
      </w:r>
      <w:r w:rsidRPr="00B809DD">
        <w:rPr>
          <w:rFonts w:ascii="Arial" w:hAnsi="Arial" w:cs="Arial"/>
          <w:b/>
          <w:sz w:val="28"/>
          <w:szCs w:val="28"/>
        </w:rPr>
        <w:t xml:space="preserve"> </w:t>
      </w:r>
      <w:r w:rsidRPr="00B809DD">
        <w:rPr>
          <w:rFonts w:ascii="Arial" w:hAnsi="Arial" w:cs="Arial"/>
          <w:sz w:val="28"/>
          <w:szCs w:val="28"/>
        </w:rPr>
        <w:t>m</w:t>
      </w:r>
      <w:r w:rsidRPr="00B809DD">
        <w:rPr>
          <w:rFonts w:ascii="Arial" w:hAnsi="Arial" w:cs="Arial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powierzchni podstawowej oraz </w:t>
      </w:r>
      <w:r w:rsidR="007012B6" w:rsidRPr="00B809DD">
        <w:rPr>
          <w:rFonts w:ascii="Arial" w:hAnsi="Arial" w:cs="Arial"/>
          <w:sz w:val="28"/>
          <w:szCs w:val="28"/>
        </w:rPr>
        <w:t>23,03</w:t>
      </w:r>
      <w:r w:rsidRPr="00B809DD">
        <w:rPr>
          <w:rFonts w:ascii="Arial" w:hAnsi="Arial" w:cs="Arial"/>
          <w:sz w:val="28"/>
          <w:szCs w:val="28"/>
        </w:rPr>
        <w:t xml:space="preserve"> m</w:t>
      </w:r>
      <w:r w:rsidRPr="00B809DD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B809DD">
        <w:rPr>
          <w:rFonts w:ascii="Arial" w:hAnsi="Arial" w:cs="Arial"/>
          <w:sz w:val="28"/>
          <w:szCs w:val="28"/>
        </w:rPr>
        <w:t xml:space="preserve">powierzchni wspólnych). Na terenie ogródka działkowego pozostawiono mienie, za które należy uiścić opłatę poprzedniemu dzierżawcy w wysokości </w:t>
      </w:r>
      <w:r w:rsidR="007012B6" w:rsidRPr="00B809DD">
        <w:rPr>
          <w:rFonts w:ascii="Arial" w:hAnsi="Arial" w:cs="Arial"/>
          <w:sz w:val="28"/>
          <w:szCs w:val="28"/>
        </w:rPr>
        <w:t>6</w:t>
      </w:r>
      <w:r w:rsidRPr="00B809DD">
        <w:rPr>
          <w:rFonts w:ascii="Arial" w:hAnsi="Arial" w:cs="Arial"/>
          <w:sz w:val="28"/>
          <w:szCs w:val="28"/>
        </w:rPr>
        <w:t>.000,00 zł.</w:t>
      </w:r>
    </w:p>
    <w:p w:rsidR="00CF212C" w:rsidRPr="00B809DD" w:rsidRDefault="00CF212C" w:rsidP="00CF212C">
      <w:pPr>
        <w:pStyle w:val="Tekstpodstawowy"/>
        <w:widowControl w:val="0"/>
        <w:numPr>
          <w:ilvl w:val="1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424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powierzchnie ogrodzenia oraz gruntu celem umieszczenia nośnika reklam.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Teren przeznaczony w dzierżawę jako ogródki działkowe.</w:t>
      </w:r>
    </w:p>
    <w:p w:rsidR="00CF212C" w:rsidRPr="00B809DD" w:rsidRDefault="00CF212C" w:rsidP="00CF212C">
      <w:pPr>
        <w:pStyle w:val="Tekstpodstawowy"/>
        <w:spacing w:after="0"/>
        <w:ind w:left="720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nieruchomości – nie dotyczy.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DA5FE3" w:rsidRPr="00B809DD" w:rsidRDefault="00CF212C" w:rsidP="00DA5FE3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 xml:space="preserve">Cena wywoławcza czynszu za 1 ar powierzchni do </w:t>
      </w:r>
      <w:r w:rsidRPr="00B809DD">
        <w:rPr>
          <w:rFonts w:ascii="Arial" w:hAnsi="Arial" w:cs="Arial"/>
          <w:sz w:val="28"/>
          <w:szCs w:val="28"/>
        </w:rPr>
        <w:lastRenderedPageBreak/>
        <w:t>wydzierżawienia or</w:t>
      </w:r>
      <w:r w:rsidR="00206447" w:rsidRPr="00B809DD">
        <w:rPr>
          <w:rFonts w:ascii="Arial" w:hAnsi="Arial" w:cs="Arial"/>
          <w:sz w:val="28"/>
          <w:szCs w:val="28"/>
        </w:rPr>
        <w:t>az cena wywoławcza czynszu za 1 </w:t>
      </w:r>
      <w:r w:rsidRPr="00B809DD">
        <w:rPr>
          <w:rFonts w:ascii="Arial" w:hAnsi="Arial" w:cs="Arial"/>
          <w:sz w:val="28"/>
          <w:szCs w:val="28"/>
        </w:rPr>
        <w:t>m</w:t>
      </w:r>
      <w:r w:rsidRPr="00B809DD">
        <w:rPr>
          <w:rFonts w:ascii="Arial" w:hAnsi="Arial" w:cs="Arial"/>
          <w:position w:val="7"/>
          <w:sz w:val="28"/>
          <w:szCs w:val="28"/>
          <w:vertAlign w:val="superscript"/>
        </w:rPr>
        <w:t>2</w:t>
      </w:r>
      <w:r w:rsidRPr="00B809DD">
        <w:rPr>
          <w:rFonts w:ascii="Arial" w:hAnsi="Arial" w:cs="Arial"/>
          <w:sz w:val="28"/>
          <w:szCs w:val="28"/>
        </w:rPr>
        <w:t xml:space="preserve"> (plus postąpienie):</w:t>
      </w:r>
    </w:p>
    <w:p w:rsidR="00CF212C" w:rsidRPr="00B809DD" w:rsidRDefault="00CF212C" w:rsidP="00DA5FE3">
      <w:pPr>
        <w:pStyle w:val="Tekstpodstawowy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związanej z dzierżawą ogródka działkowego wyno</w:t>
      </w:r>
      <w:r w:rsidR="00DA5FE3" w:rsidRPr="00B809DD">
        <w:rPr>
          <w:rFonts w:ascii="Arial" w:hAnsi="Arial" w:cs="Arial"/>
          <w:sz w:val="28"/>
          <w:szCs w:val="28"/>
        </w:rPr>
        <w:t>si 100,00 zł rocznie + 23% VAT,</w:t>
      </w:r>
    </w:p>
    <w:p w:rsidR="00CF212C" w:rsidRPr="00B809DD" w:rsidRDefault="00CF212C" w:rsidP="00CF212C">
      <w:pPr>
        <w:pStyle w:val="Tekstpodstawowy"/>
        <w:spacing w:after="0"/>
        <w:ind w:left="709"/>
        <w:jc w:val="both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- powierzchni pionowej nośnika reklamowego wynosi 2</w:t>
      </w:r>
      <w:r w:rsidR="007012B6" w:rsidRPr="00B809DD">
        <w:rPr>
          <w:rFonts w:ascii="Arial" w:hAnsi="Arial" w:cs="Arial"/>
          <w:sz w:val="28"/>
          <w:szCs w:val="28"/>
        </w:rPr>
        <w:t>8,60</w:t>
      </w:r>
      <w:r w:rsidRPr="00B809DD">
        <w:rPr>
          <w:rFonts w:ascii="Arial" w:hAnsi="Arial" w:cs="Arial"/>
          <w:sz w:val="28"/>
          <w:szCs w:val="28"/>
        </w:rPr>
        <w:t xml:space="preserve"> zł miesięcznie + 23%VAT.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wnoszenia opłat – po wystawieniu faktury.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Cena czynszu po upływie każdego roku kalendarzowego wzrasta automatycznie według średniorocznego wskaźnika wzrostu cen towarów i usług konsumpcyjnych ogłaszanego przez Główny Urząd Statystyczny.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Ogródki działkowe i powierzchnie na nośniki reklam przeznaczone są do oddania w dzierżawę.</w:t>
      </w:r>
    </w:p>
    <w:p w:rsidR="00CF212C" w:rsidRPr="00B809DD" w:rsidRDefault="00CF212C" w:rsidP="00CF212C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809DD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E75F20" w:rsidRDefault="00A94C94" w:rsidP="00E75F20">
      <w:pPr>
        <w:pStyle w:val="Tekstpodstawowy"/>
        <w:spacing w:before="480" w:after="0"/>
        <w:jc w:val="both"/>
        <w:rPr>
          <w:rFonts w:cstheme="minorHAnsi"/>
        </w:rPr>
      </w:pPr>
      <w:r w:rsidRPr="00B809DD">
        <w:rPr>
          <w:rFonts w:ascii="Arial" w:hAnsi="Arial" w:cs="Arial"/>
          <w:sz w:val="28"/>
          <w:szCs w:val="28"/>
        </w:rPr>
        <w:t xml:space="preserve">Wodzisław Śląski, </w:t>
      </w:r>
      <w:r w:rsidR="009C1668" w:rsidRPr="00B809DD">
        <w:rPr>
          <w:rFonts w:ascii="Arial" w:hAnsi="Arial" w:cs="Arial"/>
          <w:sz w:val="28"/>
          <w:szCs w:val="28"/>
        </w:rPr>
        <w:t>2</w:t>
      </w:r>
      <w:r w:rsidR="007012B6" w:rsidRPr="00B809DD">
        <w:rPr>
          <w:rFonts w:ascii="Arial" w:hAnsi="Arial" w:cs="Arial"/>
          <w:sz w:val="28"/>
          <w:szCs w:val="28"/>
        </w:rPr>
        <w:t>0</w:t>
      </w:r>
      <w:r w:rsidR="00462C6B" w:rsidRPr="00B809DD">
        <w:rPr>
          <w:rFonts w:ascii="Arial" w:hAnsi="Arial" w:cs="Arial"/>
          <w:sz w:val="28"/>
          <w:szCs w:val="28"/>
        </w:rPr>
        <w:t>.0</w:t>
      </w:r>
      <w:r w:rsidR="007012B6" w:rsidRPr="00B809DD">
        <w:rPr>
          <w:rFonts w:ascii="Arial" w:hAnsi="Arial" w:cs="Arial"/>
          <w:sz w:val="28"/>
          <w:szCs w:val="28"/>
        </w:rPr>
        <w:t>6</w:t>
      </w:r>
      <w:r w:rsidR="00E75F20">
        <w:rPr>
          <w:rFonts w:ascii="Arial" w:hAnsi="Arial" w:cs="Arial"/>
          <w:sz w:val="28"/>
          <w:szCs w:val="28"/>
        </w:rPr>
        <w:t>.2023r.</w:t>
      </w:r>
      <w:r w:rsidR="00E75F20">
        <w:rPr>
          <w:rFonts w:cstheme="minorHAnsi"/>
        </w:rPr>
        <w:t xml:space="preserve">  </w:t>
      </w:r>
    </w:p>
    <w:p w:rsidR="00E75F20" w:rsidRDefault="00E75F20" w:rsidP="00E75F20">
      <w:pPr>
        <w:pStyle w:val="Tekstpodstawowy"/>
        <w:spacing w:before="480" w:after="0"/>
        <w:jc w:val="both"/>
        <w:rPr>
          <w:rFonts w:cstheme="minorHAnsi"/>
        </w:rPr>
      </w:pPr>
    </w:p>
    <w:p w:rsidR="00E75F20" w:rsidRPr="00E75F20" w:rsidRDefault="00E75F20" w:rsidP="00E75F20">
      <w:pPr>
        <w:pStyle w:val="Tekstpodstawowy"/>
        <w:spacing w:after="0" w:line="240" w:lineRule="auto"/>
        <w:ind w:left="2829" w:firstLine="708"/>
        <w:jc w:val="both"/>
        <w:rPr>
          <w:rFonts w:ascii="Arial" w:hAnsi="Arial" w:cs="Arial"/>
          <w:i/>
          <w:sz w:val="28"/>
          <w:szCs w:val="28"/>
        </w:rPr>
      </w:pPr>
      <w:r w:rsidRPr="00E75F20">
        <w:rPr>
          <w:rFonts w:ascii="Arial" w:hAnsi="Arial" w:cs="Arial"/>
          <w:sz w:val="28"/>
          <w:szCs w:val="28"/>
        </w:rPr>
        <w:t xml:space="preserve"> Zastępca Dyrektora ds.</w:t>
      </w:r>
      <w:r w:rsidRPr="00E75F20">
        <w:rPr>
          <w:rFonts w:ascii="Arial" w:hAnsi="Arial" w:cs="Arial"/>
          <w:i/>
          <w:sz w:val="28"/>
          <w:szCs w:val="28"/>
        </w:rPr>
        <w:t xml:space="preserve">  </w:t>
      </w:r>
    </w:p>
    <w:p w:rsidR="00E75F20" w:rsidRDefault="00E75F20" w:rsidP="00E75F20">
      <w:pPr>
        <w:pStyle w:val="Tekstpodstawowy"/>
        <w:spacing w:after="0" w:line="240" w:lineRule="auto"/>
        <w:ind w:left="2829"/>
        <w:jc w:val="both"/>
        <w:rPr>
          <w:rFonts w:ascii="Arial" w:hAnsi="Arial" w:cs="Arial"/>
          <w:i/>
          <w:sz w:val="28"/>
          <w:szCs w:val="28"/>
        </w:rPr>
      </w:pPr>
      <w:r w:rsidRPr="00E75F20">
        <w:rPr>
          <w:rFonts w:ascii="Arial" w:hAnsi="Arial" w:cs="Arial"/>
          <w:i/>
          <w:sz w:val="28"/>
          <w:szCs w:val="28"/>
        </w:rPr>
        <w:t xml:space="preserve">Administracyjno – Technicznych </w:t>
      </w:r>
    </w:p>
    <w:p w:rsidR="00E75F20" w:rsidRDefault="00E75F20" w:rsidP="00E75F20">
      <w:pPr>
        <w:pStyle w:val="Tekstpodstawowy"/>
        <w:spacing w:after="0" w:line="240" w:lineRule="auto"/>
        <w:ind w:left="2829"/>
        <w:jc w:val="both"/>
        <w:rPr>
          <w:rFonts w:ascii="Arial" w:hAnsi="Arial" w:cs="Arial"/>
          <w:i/>
          <w:sz w:val="28"/>
          <w:szCs w:val="28"/>
        </w:rPr>
      </w:pPr>
    </w:p>
    <w:p w:rsidR="00E75F20" w:rsidRPr="00E75F20" w:rsidRDefault="00E75F20" w:rsidP="00E75F20">
      <w:pPr>
        <w:pStyle w:val="Tekstpodstawowy"/>
        <w:spacing w:after="0" w:line="240" w:lineRule="auto"/>
        <w:ind w:left="2829"/>
        <w:jc w:val="both"/>
        <w:rPr>
          <w:rFonts w:ascii="Arial" w:hAnsi="Arial" w:cs="Arial"/>
          <w:sz w:val="28"/>
          <w:szCs w:val="28"/>
        </w:rPr>
      </w:pPr>
      <w:r w:rsidRPr="00E75F20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 xml:space="preserve">          </w:t>
      </w:r>
      <w:r w:rsidRPr="00E75F20">
        <w:rPr>
          <w:rFonts w:ascii="Arial" w:hAnsi="Arial" w:cs="Arial"/>
          <w:i/>
          <w:sz w:val="28"/>
          <w:szCs w:val="28"/>
        </w:rPr>
        <w:t>Bogumiła Kędzierska</w:t>
      </w:r>
    </w:p>
    <w:p w:rsidR="00E75F20" w:rsidRPr="00B809DD" w:rsidRDefault="00E75F20" w:rsidP="00DA5FE3">
      <w:pPr>
        <w:pStyle w:val="Tekstpodstawowy"/>
        <w:spacing w:before="480" w:after="0"/>
        <w:jc w:val="both"/>
        <w:rPr>
          <w:rFonts w:ascii="Arial" w:hAnsi="Arial" w:cs="Arial"/>
          <w:sz w:val="28"/>
          <w:szCs w:val="28"/>
        </w:rPr>
      </w:pPr>
    </w:p>
    <w:sectPr w:rsidR="00E75F20" w:rsidRPr="00B809DD" w:rsidSect="00083347">
      <w:footerReference w:type="default" r:id="rId7"/>
      <w:pgSz w:w="16837" w:h="11905" w:orient="landscape"/>
      <w:pgMar w:top="851" w:right="709" w:bottom="851" w:left="567" w:header="510" w:footer="510" w:gutter="0"/>
      <w:cols w:num="2"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87" w:rsidRDefault="002E2A87" w:rsidP="00266568">
      <w:pPr>
        <w:spacing w:after="0" w:line="240" w:lineRule="auto"/>
      </w:pPr>
      <w:r>
        <w:separator/>
      </w:r>
    </w:p>
  </w:endnote>
  <w:endnote w:type="continuationSeparator" w:id="0">
    <w:p w:rsidR="002E2A87" w:rsidRDefault="002E2A87" w:rsidP="0026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DF" w:rsidRPr="00C45047" w:rsidRDefault="00D87719" w:rsidP="00C45047">
    <w:pPr>
      <w:pStyle w:val="Stopka"/>
      <w:spacing w:after="0"/>
      <w:jc w:val="center"/>
      <w:rPr>
        <w:rFonts w:asciiTheme="minorHAnsi" w:hAnsiTheme="minorHAnsi" w:cstheme="minorHAnsi"/>
      </w:rPr>
    </w:pPr>
    <w:r w:rsidRPr="00C45047">
      <w:rPr>
        <w:rFonts w:asciiTheme="minorHAnsi" w:hAnsiTheme="minorHAnsi" w:cstheme="minorHAnsi"/>
        <w:noProof/>
      </w:rPr>
      <w:fldChar w:fldCharType="begin"/>
    </w:r>
    <w:r w:rsidR="00D746DF" w:rsidRPr="00C45047">
      <w:rPr>
        <w:rFonts w:asciiTheme="minorHAnsi" w:hAnsiTheme="minorHAnsi" w:cstheme="minorHAnsi"/>
        <w:noProof/>
      </w:rPr>
      <w:instrText xml:space="preserve"> PAGE  \* MERGEFORMAT </w:instrText>
    </w:r>
    <w:r w:rsidRPr="00C45047">
      <w:rPr>
        <w:rFonts w:asciiTheme="minorHAnsi" w:hAnsiTheme="minorHAnsi" w:cstheme="minorHAnsi"/>
        <w:noProof/>
      </w:rPr>
      <w:fldChar w:fldCharType="separate"/>
    </w:r>
    <w:r w:rsidR="00E75F20">
      <w:rPr>
        <w:rFonts w:asciiTheme="minorHAnsi" w:hAnsiTheme="minorHAnsi" w:cstheme="minorHAnsi"/>
        <w:noProof/>
      </w:rPr>
      <w:t>18</w:t>
    </w:r>
    <w:r w:rsidRPr="00C45047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87" w:rsidRDefault="002E2A87" w:rsidP="00266568">
      <w:pPr>
        <w:spacing w:after="0" w:line="240" w:lineRule="auto"/>
      </w:pPr>
      <w:r>
        <w:separator/>
      </w:r>
    </w:p>
  </w:footnote>
  <w:footnote w:type="continuationSeparator" w:id="0">
    <w:p w:rsidR="002E2A87" w:rsidRDefault="002E2A87" w:rsidP="0026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2683"/>
    <w:multiLevelType w:val="multilevel"/>
    <w:tmpl w:val="9BB03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>
    <w:nsid w:val="1AE501CD"/>
    <w:multiLevelType w:val="multilevel"/>
    <w:tmpl w:val="AC26C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2">
    <w:nsid w:val="1EF267B3"/>
    <w:multiLevelType w:val="multilevel"/>
    <w:tmpl w:val="81309F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>
    <w:nsid w:val="299E6035"/>
    <w:multiLevelType w:val="multilevel"/>
    <w:tmpl w:val="3CFCD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29A444A5"/>
    <w:multiLevelType w:val="multilevel"/>
    <w:tmpl w:val="55842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8">
    <w:nsid w:val="302B2DEF"/>
    <w:multiLevelType w:val="multilevel"/>
    <w:tmpl w:val="F41A4B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BF5645F"/>
    <w:multiLevelType w:val="hybridMultilevel"/>
    <w:tmpl w:val="9AB6BA74"/>
    <w:lvl w:ilvl="0" w:tplc="7BBEA290">
      <w:start w:val="1"/>
      <w:numFmt w:val="decimal"/>
      <w:lvlText w:val="%1."/>
      <w:lvlJc w:val="left"/>
      <w:pPr>
        <w:ind w:left="786" w:hanging="360"/>
      </w:pPr>
      <w:rPr>
        <w:color w:val="000000"/>
        <w:sz w:val="16"/>
        <w:szCs w:val="16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3">
    <w:nsid w:val="3F107FEF"/>
    <w:multiLevelType w:val="multilevel"/>
    <w:tmpl w:val="A5649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14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66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5">
    <w:nsid w:val="49050915"/>
    <w:multiLevelType w:val="multilevel"/>
    <w:tmpl w:val="EF3C97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Garamond" w:hAnsi="Garamond"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6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17">
    <w:nsid w:val="58BB3E4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1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2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4">
    <w:nsid w:val="7CB16ABF"/>
    <w:multiLevelType w:val="multilevel"/>
    <w:tmpl w:val="026097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6">
    <w:nsid w:val="7F5F26BB"/>
    <w:multiLevelType w:val="multilevel"/>
    <w:tmpl w:val="F9945D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6"/>
  </w:num>
  <w:num w:numId="2">
    <w:abstractNumId w:val="22"/>
  </w:num>
  <w:num w:numId="3">
    <w:abstractNumId w:val="8"/>
  </w:num>
  <w:num w:numId="4">
    <w:abstractNumId w:val="16"/>
  </w:num>
  <w:num w:numId="5">
    <w:abstractNumId w:val="20"/>
  </w:num>
  <w:num w:numId="6">
    <w:abstractNumId w:val="11"/>
  </w:num>
  <w:num w:numId="7">
    <w:abstractNumId w:val="10"/>
  </w:num>
  <w:num w:numId="8">
    <w:abstractNumId w:val="14"/>
  </w:num>
  <w:num w:numId="9">
    <w:abstractNumId w:val="7"/>
  </w:num>
  <w:num w:numId="10">
    <w:abstractNumId w:val="18"/>
  </w:num>
  <w:num w:numId="11">
    <w:abstractNumId w:val="2"/>
  </w:num>
  <w:num w:numId="12">
    <w:abstractNumId w:val="3"/>
  </w:num>
  <w:num w:numId="13">
    <w:abstractNumId w:val="12"/>
  </w:num>
  <w:num w:numId="14">
    <w:abstractNumId w:val="23"/>
  </w:num>
  <w:num w:numId="15">
    <w:abstractNumId w:val="21"/>
  </w:num>
  <w:num w:numId="16">
    <w:abstractNumId w:val="19"/>
  </w:num>
  <w:num w:numId="17">
    <w:abstractNumId w:val="25"/>
  </w:num>
  <w:num w:numId="18">
    <w:abstractNumId w:val="9"/>
  </w:num>
  <w:num w:numId="19">
    <w:abstractNumId w:val="0"/>
  </w:num>
  <w:num w:numId="20">
    <w:abstractNumId w:val="24"/>
  </w:num>
  <w:num w:numId="21">
    <w:abstractNumId w:val="26"/>
  </w:num>
  <w:num w:numId="22">
    <w:abstractNumId w:val="15"/>
  </w:num>
  <w:num w:numId="23">
    <w:abstractNumId w:val="1"/>
  </w:num>
  <w:num w:numId="24">
    <w:abstractNumId w:val="5"/>
  </w:num>
  <w:num w:numId="25">
    <w:abstractNumId w:val="4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4C94"/>
    <w:rsid w:val="0001142C"/>
    <w:rsid w:val="00032737"/>
    <w:rsid w:val="00051722"/>
    <w:rsid w:val="00080105"/>
    <w:rsid w:val="00083347"/>
    <w:rsid w:val="0008781A"/>
    <w:rsid w:val="000A0415"/>
    <w:rsid w:val="000A0AEA"/>
    <w:rsid w:val="000A2752"/>
    <w:rsid w:val="000B798A"/>
    <w:rsid w:val="000C69A5"/>
    <w:rsid w:val="00140115"/>
    <w:rsid w:val="00206447"/>
    <w:rsid w:val="002066D6"/>
    <w:rsid w:val="00230F30"/>
    <w:rsid w:val="00266568"/>
    <w:rsid w:val="002947AE"/>
    <w:rsid w:val="002B5EBF"/>
    <w:rsid w:val="002E2A87"/>
    <w:rsid w:val="002F0A7B"/>
    <w:rsid w:val="00310773"/>
    <w:rsid w:val="003908BB"/>
    <w:rsid w:val="003B2E8F"/>
    <w:rsid w:val="003C0EF2"/>
    <w:rsid w:val="003C7EF5"/>
    <w:rsid w:val="003E7E9D"/>
    <w:rsid w:val="00422CE5"/>
    <w:rsid w:val="0045061B"/>
    <w:rsid w:val="00462C6B"/>
    <w:rsid w:val="00477AA2"/>
    <w:rsid w:val="004B1AC5"/>
    <w:rsid w:val="00523874"/>
    <w:rsid w:val="005558AE"/>
    <w:rsid w:val="005F3630"/>
    <w:rsid w:val="006F3323"/>
    <w:rsid w:val="007012B6"/>
    <w:rsid w:val="00706EFA"/>
    <w:rsid w:val="00746E03"/>
    <w:rsid w:val="00753C01"/>
    <w:rsid w:val="007D3E4C"/>
    <w:rsid w:val="007D5403"/>
    <w:rsid w:val="00893458"/>
    <w:rsid w:val="009209CD"/>
    <w:rsid w:val="009A4606"/>
    <w:rsid w:val="009C1668"/>
    <w:rsid w:val="009E554B"/>
    <w:rsid w:val="00A60D81"/>
    <w:rsid w:val="00A94C94"/>
    <w:rsid w:val="00B2451E"/>
    <w:rsid w:val="00B55336"/>
    <w:rsid w:val="00B67E59"/>
    <w:rsid w:val="00B773F1"/>
    <w:rsid w:val="00B809DD"/>
    <w:rsid w:val="00BB1B26"/>
    <w:rsid w:val="00BE093B"/>
    <w:rsid w:val="00C45047"/>
    <w:rsid w:val="00C63832"/>
    <w:rsid w:val="00CB465E"/>
    <w:rsid w:val="00CD4D15"/>
    <w:rsid w:val="00CF0901"/>
    <w:rsid w:val="00CF212C"/>
    <w:rsid w:val="00D16104"/>
    <w:rsid w:val="00D746DF"/>
    <w:rsid w:val="00D87719"/>
    <w:rsid w:val="00DA5FE3"/>
    <w:rsid w:val="00DB6704"/>
    <w:rsid w:val="00DC03A8"/>
    <w:rsid w:val="00DE4F17"/>
    <w:rsid w:val="00E506BE"/>
    <w:rsid w:val="00E75F20"/>
    <w:rsid w:val="00E9389A"/>
    <w:rsid w:val="00EB06E8"/>
    <w:rsid w:val="00EB1CD2"/>
    <w:rsid w:val="00EB7412"/>
    <w:rsid w:val="00EF248D"/>
    <w:rsid w:val="00F010E1"/>
    <w:rsid w:val="00F25D30"/>
    <w:rsid w:val="00F35578"/>
    <w:rsid w:val="00F36DDF"/>
    <w:rsid w:val="00F54F89"/>
    <w:rsid w:val="00F642C8"/>
    <w:rsid w:val="00FF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endnote tex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94C9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94C94"/>
    <w:pPr>
      <w:spacing w:after="119"/>
    </w:pPr>
    <w:rPr>
      <w:szCs w:val="24"/>
    </w:rPr>
  </w:style>
  <w:style w:type="paragraph" w:styleId="Stopka">
    <w:name w:val="footer"/>
    <w:basedOn w:val="Normalny"/>
    <w:link w:val="StopkaZnak"/>
    <w:qFormat/>
    <w:rsid w:val="00A94C94"/>
  </w:style>
  <w:style w:type="character" w:customStyle="1" w:styleId="StopkaZnak">
    <w:name w:val="Stopka Znak"/>
    <w:basedOn w:val="Domylnaczcionkaakapitu"/>
    <w:link w:val="Stopka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A94C94"/>
  </w:style>
  <w:style w:type="character" w:customStyle="1" w:styleId="TekstprzypisukocowegoZnak">
    <w:name w:val="Tekst przypisu końcowego Znak"/>
    <w:basedOn w:val="Domylnaczcionkaakapitu"/>
    <w:link w:val="Tekstprzypisukocowego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qFormat/>
    <w:rsid w:val="00CF0901"/>
    <w:rPr>
      <w:sz w:val="24"/>
    </w:rPr>
  </w:style>
  <w:style w:type="paragraph" w:styleId="Nagwek">
    <w:name w:val="header"/>
    <w:basedOn w:val="Normalny"/>
    <w:link w:val="NagwekZnak1"/>
    <w:uiPriority w:val="99"/>
    <w:unhideWhenUsed/>
    <w:rsid w:val="00C4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4504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5175</Words>
  <Characters>31050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4</cp:revision>
  <cp:lastPrinted>2023-06-20T07:00:00Z</cp:lastPrinted>
  <dcterms:created xsi:type="dcterms:W3CDTF">2023-06-20T07:00:00Z</dcterms:created>
  <dcterms:modified xsi:type="dcterms:W3CDTF">2023-06-20T07:17:00Z</dcterms:modified>
</cp:coreProperties>
</file>